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9C96C" w14:textId="77777777" w:rsidR="00050EAF" w:rsidRDefault="00050EAF">
      <w:pPr>
        <w:pStyle w:val="Corpodetexto"/>
        <w:jc w:val="left"/>
        <w:rPr>
          <w:rFonts w:ascii="Times New Roman"/>
          <w:sz w:val="20"/>
        </w:rPr>
      </w:pPr>
    </w:p>
    <w:p w14:paraId="4F2101B6" w14:textId="77777777" w:rsidR="00050EAF" w:rsidRDefault="00050EAF">
      <w:pPr>
        <w:pStyle w:val="Corpodetexto"/>
        <w:jc w:val="left"/>
        <w:rPr>
          <w:rFonts w:ascii="Times New Roman"/>
          <w:sz w:val="20"/>
        </w:rPr>
      </w:pPr>
    </w:p>
    <w:p w14:paraId="404B75EA" w14:textId="77777777" w:rsidR="00050EAF" w:rsidRDefault="00050EAF">
      <w:pPr>
        <w:pStyle w:val="Corpodetexto"/>
        <w:spacing w:before="2" w:after="1"/>
        <w:jc w:val="left"/>
        <w:rPr>
          <w:rFonts w:ascii="Times New Roman"/>
          <w:sz w:val="25"/>
        </w:rPr>
      </w:pPr>
    </w:p>
    <w:p w14:paraId="29F760D6" w14:textId="13B7A629" w:rsidR="00050EAF" w:rsidRDefault="00F3571A">
      <w:pPr>
        <w:pStyle w:val="Corpodetexto"/>
        <w:spacing w:line="29" w:lineRule="exact"/>
        <w:ind w:left="224"/>
        <w:jc w:val="left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5BB984D" wp14:editId="39D0A0DA">
                <wp:extent cx="5654040" cy="18415"/>
                <wp:effectExtent l="0" t="0" r="0" b="4445"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8BD1CF" id="Group 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dHDRwIAAAUFAAAOAAAAZHJzL2Uyb0RvYy54bWykVNtu2zAMfR+wfxD0vtrOkqw14hRFugYD&#10;uq1Ytw9QZPmC2aJGKXGyry8luW3aYi+ZHwxRIqlzDkktLvd9x3YKbQu64NlZypnSEspW1wX/9fPm&#10;wzln1gldig60KvhBWX65fP9uMZhcTaCBrlTIKIm2+WAK3jhn8iSxslG9sGdglKbDCrAXjkyskxLF&#10;QNn7Lpmk6TwZAEuDIJW1tHsdD/ky5K8qJd33qrLKsa7ghM2FP4b/xv+T5ULkNQrTtHKEIU5A0YtW&#10;06VPqa6FE2yL7ZtUfSsRLFTuTEKfQFW1UgUOxCZLX7FZI2xN4FLnQ22eZCJpX+l0clr5bbdGc2/u&#10;MKKn5S3I35Z0SQZT58fn3q6jM9sMX6Gkeoqtg0B8X2HvUxAltg/6Hp70VXvHJG3O5rNpOqUySDrL&#10;zqfZLOovGyrSmyjZfB7jzi/SaQyaXPiIROTxugBxhORLTj1kn2Wy/yfTfSOMCupbL8MdsrYs+Jwz&#10;LXpi/oN6S+i6U+yjx+QvJ69HJW2UkWlYNeSlrhBhaJQoCVQWOLwI8IalIpym6z/1EblB69YKeuYX&#10;BUcCHcoldrfWRSkfXXz1LHRtedN2XTCw3qw6ZDvhhyd8o/ov3DrtnTX4sJjR71BpIqUozQbKA9FD&#10;iBNILwYtGsC/nA00fQW3f7YCFWfdF00SXWRT3ycuGNPZpwkZeHyyOT4RWlKqgjvO4nLl4ohvDbZ1&#10;QzdlgbSGK2rXqg3EPb6IagRLrTM2Pc1aaLLxXfDDfGwHr+fXa/kAAAD//wMAUEsDBBQABgAIAAAA&#10;IQCg3hMi2wAAAAMBAAAPAAAAZHJzL2Rvd25yZXYueG1sTI9Ba8JAEIXvhf6HZQq91U20FY3ZiIjt&#10;SQpqoXgbs2MSzM6G7JrEf99tL/Uy8HiP975Jl4OpRUetqywriEcRCOLc6ooLBV+H95cZCOeRNdaW&#10;ScGNHCyzx4cUE2173lG394UIJewSVFB63yRSurwkg25kG+LgnW1r0AfZFlK32IdyU8txFE2lwYrD&#10;QokNrUvKL/urUfDRY7+axJtuezmvb8fD2+f3Nialnp+G1QKEp8H/h+EXP6BDFphO9sraiVpBeMT/&#10;3eDN5tEriJOC8Rxklsp79uwHAAD//wMAUEsBAi0AFAAGAAgAAAAhALaDOJL+AAAA4QEAABMAAAAA&#10;AAAAAAAAAAAAAAAAAFtDb250ZW50X1R5cGVzXS54bWxQSwECLQAUAAYACAAAACEAOP0h/9YAAACU&#10;AQAACwAAAAAAAAAAAAAAAAAvAQAAX3JlbHMvLnJlbHNQSwECLQAUAAYACAAAACEA4DHRw0cCAAAF&#10;BQAADgAAAAAAAAAAAAAAAAAuAgAAZHJzL2Uyb0RvYy54bWxQSwECLQAUAAYACAAAACEAoN4TItsA&#10;AAADAQAADwAAAAAAAAAAAAAAAAChBAAAZHJzL2Rvd25yZXYueG1sUEsFBgAAAAAEAAQA8wAAAKkF&#10;AAAAAA==&#10;">
                <v:rect id="Rectangle 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124AA885" w14:textId="77777777" w:rsidR="00050EAF" w:rsidRDefault="00000000">
      <w:pPr>
        <w:pStyle w:val="Ttulo1"/>
        <w:spacing w:before="45" w:line="360" w:lineRule="auto"/>
        <w:ind w:left="3605" w:right="1136" w:hanging="2046"/>
        <w:jc w:val="left"/>
      </w:pPr>
      <w:r>
        <w:t>Resolução do Conselho Municipal de Saúde - número 28 23 de março de 2023</w:t>
      </w:r>
    </w:p>
    <w:p w14:paraId="552FA153" w14:textId="77777777" w:rsidR="00050EAF" w:rsidRDefault="00050EAF">
      <w:pPr>
        <w:pStyle w:val="Corpodetexto"/>
        <w:spacing w:before="11"/>
        <w:jc w:val="left"/>
        <w:rPr>
          <w:b/>
          <w:sz w:val="35"/>
        </w:rPr>
      </w:pPr>
    </w:p>
    <w:p w14:paraId="1F4CD109" w14:textId="77777777" w:rsidR="00050EAF" w:rsidRDefault="00000000">
      <w:pPr>
        <w:pStyle w:val="Corpodetexto"/>
        <w:spacing w:line="360" w:lineRule="auto"/>
        <w:ind w:left="251" w:right="155"/>
      </w:pPr>
      <w:r>
        <w:t>O Conselho Municipal de Saúde de Uberaba – Estado de Minas Gerais, usando das atribuições que lhe confere o Art. 198 Inciso III da Constituição Federal, e da 4º Reunião Extraordinária do mês de março de 2023:</w:t>
      </w:r>
    </w:p>
    <w:p w14:paraId="60FBFE9D" w14:textId="77777777" w:rsidR="00050EAF" w:rsidRDefault="00050EAF">
      <w:pPr>
        <w:pStyle w:val="Corpodetexto"/>
        <w:jc w:val="left"/>
        <w:rPr>
          <w:sz w:val="36"/>
        </w:rPr>
      </w:pPr>
    </w:p>
    <w:p w14:paraId="3E63BDA7" w14:textId="77777777" w:rsidR="00050EAF" w:rsidRDefault="00000000">
      <w:pPr>
        <w:pStyle w:val="Corpodetexto"/>
        <w:spacing w:before="1" w:line="360" w:lineRule="auto"/>
        <w:ind w:left="251" w:right="164"/>
      </w:pPr>
      <w:r>
        <w:rPr>
          <w:b/>
        </w:rPr>
        <w:t xml:space="preserve">CONSIDERANDO </w:t>
      </w:r>
      <w:r>
        <w:t>a Lei Federal nº. 8.080, de 19 de setembro de 1990, que dispõe sobre as condições para a promoção, proteção e recuperação da saúde, a organização e o funcionamento dos serviços correspondentes;</w:t>
      </w:r>
    </w:p>
    <w:p w14:paraId="136F89BC" w14:textId="77777777" w:rsidR="00050EAF" w:rsidRDefault="00050EAF">
      <w:pPr>
        <w:pStyle w:val="Corpodetexto"/>
        <w:spacing w:before="11"/>
        <w:jc w:val="left"/>
        <w:rPr>
          <w:sz w:val="35"/>
        </w:rPr>
      </w:pPr>
    </w:p>
    <w:p w14:paraId="3903B183" w14:textId="77777777" w:rsidR="00050EAF" w:rsidRDefault="00000000">
      <w:pPr>
        <w:pStyle w:val="Corpodetexto"/>
        <w:spacing w:line="360" w:lineRule="auto"/>
        <w:ind w:left="251" w:right="156"/>
      </w:pPr>
      <w:r>
        <w:rPr>
          <w:b/>
        </w:rPr>
        <w:t xml:space="preserve">CONSIDERANDO </w:t>
      </w:r>
      <w:r>
        <w:t>a Lei Federal nº 8.142, de 28 de dezembro de 1990, que dispõe sobre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participação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comunidade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gestão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Sistema</w:t>
      </w:r>
      <w:r>
        <w:rPr>
          <w:spacing w:val="-3"/>
        </w:rPr>
        <w:t xml:space="preserve"> </w:t>
      </w:r>
      <w:r>
        <w:t>Único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(SUS),</w:t>
      </w:r>
      <w:r>
        <w:rPr>
          <w:spacing w:val="-3"/>
        </w:rPr>
        <w:t xml:space="preserve"> </w:t>
      </w:r>
      <w:r>
        <w:t>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5DBDBB9D" w14:textId="77777777" w:rsidR="00050EAF" w:rsidRDefault="00050EAF">
      <w:pPr>
        <w:pStyle w:val="Corpodetexto"/>
        <w:spacing w:before="2"/>
        <w:jc w:val="left"/>
        <w:rPr>
          <w:sz w:val="36"/>
        </w:rPr>
      </w:pPr>
    </w:p>
    <w:p w14:paraId="52D36BBF" w14:textId="77777777" w:rsidR="00050EAF" w:rsidRDefault="00000000">
      <w:pPr>
        <w:pStyle w:val="Corpodetexto"/>
        <w:spacing w:line="360" w:lineRule="auto"/>
        <w:ind w:left="251" w:right="162"/>
      </w:pPr>
      <w:r>
        <w:rPr>
          <w:b/>
        </w:rPr>
        <w:t xml:space="preserve">CONSIDERANDO </w:t>
      </w:r>
      <w:r>
        <w:t>o Decreto Federal nº. 7508/2011, que regulamenta a Lei Federal nº. 8080/90;</w:t>
      </w:r>
    </w:p>
    <w:p w14:paraId="13D965F1" w14:textId="77777777" w:rsidR="00050EAF" w:rsidRDefault="00050EAF">
      <w:pPr>
        <w:pStyle w:val="Corpodetexto"/>
        <w:spacing w:before="10"/>
        <w:jc w:val="left"/>
        <w:rPr>
          <w:sz w:val="35"/>
        </w:rPr>
      </w:pPr>
    </w:p>
    <w:p w14:paraId="16288314" w14:textId="77777777" w:rsidR="00050EAF" w:rsidRDefault="00000000">
      <w:pPr>
        <w:pStyle w:val="Corpodetexto"/>
        <w:spacing w:line="360" w:lineRule="auto"/>
        <w:ind w:left="251" w:right="156"/>
      </w:pPr>
      <w:r>
        <w:rPr>
          <w:b/>
        </w:rPr>
        <w:t xml:space="preserve">CONSIDERANDO </w:t>
      </w:r>
      <w:r>
        <w:t>a Lei Complementar nº. 141 de 16 de janeiro de 2012, de 13 de janeiro de 2012, que determina a obrigatoriedade de que os Conselhos de Saúde, entre outras atribuições, deliberem sobre as diretrizes para o estabelecimento de prioridades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definição</w:t>
      </w:r>
      <w:r>
        <w:rPr>
          <w:spacing w:val="-6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Planos</w:t>
      </w:r>
      <w:r>
        <w:rPr>
          <w:spacing w:val="-7"/>
        </w:rPr>
        <w:t xml:space="preserve"> </w:t>
      </w:r>
      <w:r>
        <w:t>Plurianuais,</w:t>
      </w:r>
      <w:r>
        <w:rPr>
          <w:spacing w:val="-8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leis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diretrizes</w:t>
      </w:r>
      <w:r>
        <w:rPr>
          <w:spacing w:val="-7"/>
        </w:rPr>
        <w:t xml:space="preserve"> </w:t>
      </w:r>
      <w:r>
        <w:t>orçamentárias, das leis orçamentárias e dos planos de aplicação de recursos dos fundos de saúde da União, dos Estados, do Distrito Federal e dos</w:t>
      </w:r>
      <w:r>
        <w:rPr>
          <w:spacing w:val="-4"/>
        </w:rPr>
        <w:t xml:space="preserve"> </w:t>
      </w:r>
      <w:r>
        <w:t>Munícipios;</w:t>
      </w:r>
    </w:p>
    <w:p w14:paraId="2B395668" w14:textId="77777777" w:rsidR="00050EAF" w:rsidRDefault="00050EAF">
      <w:pPr>
        <w:pStyle w:val="Corpodetexto"/>
        <w:jc w:val="left"/>
        <w:rPr>
          <w:sz w:val="36"/>
        </w:rPr>
      </w:pPr>
    </w:p>
    <w:p w14:paraId="51B499D7" w14:textId="77777777" w:rsidR="00050EAF" w:rsidRDefault="00000000">
      <w:pPr>
        <w:pStyle w:val="Corpodetexto"/>
        <w:ind w:left="251"/>
      </w:pPr>
      <w:r>
        <w:rPr>
          <w:b/>
        </w:rPr>
        <w:t xml:space="preserve">CONSIDERANDO </w:t>
      </w:r>
      <w:r>
        <w:t>a Resolução do Conselho Nacional de Saúde nº. 453/2012;</w:t>
      </w:r>
    </w:p>
    <w:p w14:paraId="187EA094" w14:textId="77777777" w:rsidR="00050EAF" w:rsidRDefault="00050EAF">
      <w:pPr>
        <w:pStyle w:val="Corpodetexto"/>
        <w:jc w:val="left"/>
        <w:rPr>
          <w:sz w:val="26"/>
        </w:rPr>
      </w:pPr>
    </w:p>
    <w:p w14:paraId="4CE30E94" w14:textId="77777777" w:rsidR="00050EAF" w:rsidRDefault="00050EAF">
      <w:pPr>
        <w:pStyle w:val="Corpodetexto"/>
        <w:jc w:val="left"/>
        <w:rPr>
          <w:sz w:val="22"/>
        </w:rPr>
      </w:pPr>
    </w:p>
    <w:p w14:paraId="3DB3222D" w14:textId="77777777" w:rsidR="00050EAF" w:rsidRDefault="00000000">
      <w:pPr>
        <w:pStyle w:val="Corpodetexto"/>
        <w:spacing w:line="360" w:lineRule="auto"/>
        <w:ind w:left="251" w:right="161"/>
      </w:pPr>
      <w:r>
        <w:rPr>
          <w:b/>
        </w:rPr>
        <w:t>CONSIDERANDO</w:t>
      </w:r>
      <w:r>
        <w:rPr>
          <w:b/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Lei</w:t>
      </w:r>
      <w:r>
        <w:rPr>
          <w:spacing w:val="-5"/>
        </w:rPr>
        <w:t xml:space="preserve"> </w:t>
      </w:r>
      <w:r>
        <w:t>Complementar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nº.</w:t>
      </w:r>
      <w:r>
        <w:rPr>
          <w:spacing w:val="-3"/>
        </w:rPr>
        <w:t xml:space="preserve"> </w:t>
      </w:r>
      <w:r>
        <w:t>12.462,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01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abril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2016, que altera a Lei Municipal nº 10.157, de 15 de maio de</w:t>
      </w:r>
      <w:r>
        <w:rPr>
          <w:spacing w:val="-14"/>
        </w:rPr>
        <w:t xml:space="preserve"> </w:t>
      </w:r>
      <w:r>
        <w:t>2007;</w:t>
      </w:r>
    </w:p>
    <w:p w14:paraId="1C32ED18" w14:textId="77777777" w:rsidR="00050EAF" w:rsidRDefault="00050EAF">
      <w:pPr>
        <w:spacing w:line="360" w:lineRule="auto"/>
        <w:sectPr w:rsidR="00050EAF">
          <w:headerReference w:type="default" r:id="rId7"/>
          <w:type w:val="continuous"/>
          <w:pgSz w:w="11910" w:h="16840"/>
          <w:pgMar w:top="1800" w:right="1220" w:bottom="280" w:left="1280" w:header="1060" w:footer="720" w:gutter="0"/>
          <w:cols w:space="720"/>
        </w:sectPr>
      </w:pPr>
    </w:p>
    <w:p w14:paraId="68BE75E7" w14:textId="77777777" w:rsidR="00050EAF" w:rsidRDefault="00000000">
      <w:pPr>
        <w:pStyle w:val="Corpodetexto"/>
        <w:spacing w:before="189" w:line="360" w:lineRule="auto"/>
        <w:ind w:left="251" w:right="157"/>
      </w:pPr>
      <w:r>
        <w:rPr>
          <w:b/>
        </w:rPr>
        <w:lastRenderedPageBreak/>
        <w:t xml:space="preserve">CONSIDERANDO </w:t>
      </w:r>
      <w:r>
        <w:t>a Resolução CES/MG nº 104 de 22 de dezembro de 2022 que dispõe</w:t>
      </w:r>
      <w:r>
        <w:rPr>
          <w:spacing w:val="-9"/>
        </w:rPr>
        <w:t xml:space="preserve"> </w:t>
      </w:r>
      <w:r>
        <w:t>sobre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aprovação</w:t>
      </w:r>
      <w:r>
        <w:rPr>
          <w:spacing w:val="-6"/>
        </w:rPr>
        <w:t xml:space="preserve"> </w:t>
      </w:r>
      <w:r>
        <w:rPr>
          <w:i/>
        </w:rPr>
        <w:t>ad</w:t>
      </w:r>
      <w:r>
        <w:rPr>
          <w:i/>
          <w:spacing w:val="-8"/>
        </w:rPr>
        <w:t xml:space="preserve"> </w:t>
      </w:r>
      <w:r>
        <w:rPr>
          <w:i/>
        </w:rPr>
        <w:t>referendum</w:t>
      </w:r>
      <w:r>
        <w:rPr>
          <w:i/>
          <w:spacing w:val="-8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Regimento</w:t>
      </w:r>
      <w:r>
        <w:rPr>
          <w:spacing w:val="-10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10ª</w:t>
      </w:r>
      <w:r>
        <w:rPr>
          <w:spacing w:val="-9"/>
        </w:rPr>
        <w:t xml:space="preserve"> </w:t>
      </w:r>
      <w:r>
        <w:t>Conferência</w:t>
      </w:r>
      <w:r>
        <w:rPr>
          <w:spacing w:val="-9"/>
        </w:rPr>
        <w:t xml:space="preserve"> </w:t>
      </w:r>
      <w:r>
        <w:t>Estadual de Saúde de Minas Gerais, sob tema Democracia e Saúde: “Garantir Direitos e Defender o SUS, a Vida e a Democracia – Amanhã Vai Ser Outro</w:t>
      </w:r>
      <w:r>
        <w:rPr>
          <w:spacing w:val="-13"/>
        </w:rPr>
        <w:t xml:space="preserve"> </w:t>
      </w:r>
      <w:r>
        <w:t>Dia”;</w:t>
      </w:r>
    </w:p>
    <w:p w14:paraId="6DBE03FE" w14:textId="77777777" w:rsidR="00050EAF" w:rsidRDefault="00050EAF">
      <w:pPr>
        <w:pStyle w:val="Corpodetexto"/>
        <w:spacing w:before="1"/>
        <w:jc w:val="left"/>
        <w:rPr>
          <w:sz w:val="36"/>
        </w:rPr>
      </w:pPr>
    </w:p>
    <w:p w14:paraId="2DAC28C0" w14:textId="77777777" w:rsidR="00050EAF" w:rsidRDefault="00000000">
      <w:pPr>
        <w:pStyle w:val="Corpodetexto"/>
        <w:spacing w:line="360" w:lineRule="auto"/>
        <w:ind w:left="251" w:right="158"/>
      </w:pPr>
      <w:r>
        <w:rPr>
          <w:b/>
        </w:rPr>
        <w:t xml:space="preserve">CONSIDERANDO </w:t>
      </w:r>
      <w:r>
        <w:t>o Decreto Municipal nº 3.713, publicado no Jornal Oficial do Município, Porta-Voz de 10 de março 2023, que convoca a população de Uberaba para participar da Conferência Municipal de Saúde;</w:t>
      </w:r>
    </w:p>
    <w:p w14:paraId="40A422CB" w14:textId="77777777" w:rsidR="00050EAF" w:rsidRDefault="00050EAF">
      <w:pPr>
        <w:pStyle w:val="Corpodetexto"/>
        <w:jc w:val="left"/>
        <w:rPr>
          <w:sz w:val="26"/>
        </w:rPr>
      </w:pPr>
    </w:p>
    <w:p w14:paraId="30736A3B" w14:textId="77777777" w:rsidR="00050EAF" w:rsidRDefault="00000000">
      <w:pPr>
        <w:pStyle w:val="Ttulo1"/>
        <w:ind w:left="251"/>
        <w:jc w:val="left"/>
      </w:pPr>
      <w:r>
        <w:t>RESOLVE:</w:t>
      </w:r>
    </w:p>
    <w:p w14:paraId="56BF2FAD" w14:textId="77777777" w:rsidR="00050EAF" w:rsidRDefault="00050EAF">
      <w:pPr>
        <w:pStyle w:val="Corpodetexto"/>
        <w:jc w:val="left"/>
        <w:rPr>
          <w:b/>
          <w:sz w:val="26"/>
        </w:rPr>
      </w:pPr>
    </w:p>
    <w:p w14:paraId="7F94DC4E" w14:textId="77777777" w:rsidR="00050EAF" w:rsidRDefault="00050EAF">
      <w:pPr>
        <w:pStyle w:val="Corpodetexto"/>
        <w:jc w:val="left"/>
        <w:rPr>
          <w:b/>
          <w:sz w:val="22"/>
        </w:rPr>
      </w:pPr>
    </w:p>
    <w:p w14:paraId="0CD4A216" w14:textId="77777777" w:rsidR="00050EAF" w:rsidRDefault="00000000">
      <w:pPr>
        <w:spacing w:line="360" w:lineRule="auto"/>
        <w:ind w:left="100" w:right="301"/>
        <w:jc w:val="both"/>
        <w:rPr>
          <w:b/>
          <w:sz w:val="24"/>
        </w:rPr>
      </w:pPr>
      <w:r>
        <w:rPr>
          <w:b/>
          <w:sz w:val="24"/>
        </w:rPr>
        <w:t xml:space="preserve">Art.1º </w:t>
      </w:r>
      <w:r>
        <w:rPr>
          <w:sz w:val="24"/>
        </w:rPr>
        <w:t xml:space="preserve">Aprovar o </w:t>
      </w:r>
      <w:r>
        <w:rPr>
          <w:b/>
          <w:sz w:val="24"/>
        </w:rPr>
        <w:t xml:space="preserve">Regulamento da 11ª Conferência Municipal de Saúde: Democracia e Saúde: “Garantir Direitos e Defender o SUS, a Vida e a Democracia – Amanhã Vai Ser Outro Dia”, </w:t>
      </w:r>
      <w:r>
        <w:rPr>
          <w:sz w:val="24"/>
        </w:rPr>
        <w:t xml:space="preserve">conforme o </w:t>
      </w:r>
      <w:r>
        <w:rPr>
          <w:b/>
          <w:sz w:val="24"/>
        </w:rPr>
        <w:t>Anexo I.</w:t>
      </w:r>
    </w:p>
    <w:p w14:paraId="545AE24F" w14:textId="77777777" w:rsidR="00050EAF" w:rsidRDefault="00050EAF">
      <w:pPr>
        <w:pStyle w:val="Corpodetexto"/>
        <w:jc w:val="left"/>
        <w:rPr>
          <w:b/>
          <w:sz w:val="36"/>
        </w:rPr>
      </w:pPr>
    </w:p>
    <w:p w14:paraId="3DA8D301" w14:textId="77777777" w:rsidR="00050EAF" w:rsidRDefault="00000000">
      <w:pPr>
        <w:spacing w:line="360" w:lineRule="auto"/>
        <w:ind w:left="100" w:right="302"/>
        <w:jc w:val="both"/>
        <w:rPr>
          <w:b/>
          <w:sz w:val="24"/>
        </w:rPr>
      </w:pPr>
      <w:r>
        <w:rPr>
          <w:b/>
          <w:sz w:val="24"/>
        </w:rPr>
        <w:t xml:space="preserve">Art.2º </w:t>
      </w:r>
      <w:r>
        <w:rPr>
          <w:sz w:val="24"/>
        </w:rPr>
        <w:t xml:space="preserve">Aprovar o </w:t>
      </w:r>
      <w:r>
        <w:rPr>
          <w:b/>
          <w:sz w:val="24"/>
        </w:rPr>
        <w:t xml:space="preserve">Regimento da Plenária Final da 11ª Conferência Municipal de Saúde: Democracia e Saúde: “Garantir Direitos e Defender o SUS, a Vida e a Democracia – Amanhã Vai Ser Outro Dia”, </w:t>
      </w:r>
      <w:r>
        <w:rPr>
          <w:sz w:val="24"/>
        </w:rPr>
        <w:t xml:space="preserve">conforme dispõe o </w:t>
      </w:r>
      <w:r>
        <w:rPr>
          <w:b/>
          <w:sz w:val="24"/>
        </w:rPr>
        <w:t>Anexo II.</w:t>
      </w:r>
    </w:p>
    <w:p w14:paraId="10B3B332" w14:textId="77777777" w:rsidR="00050EAF" w:rsidRDefault="00050EAF">
      <w:pPr>
        <w:pStyle w:val="Corpodetexto"/>
        <w:spacing w:before="1"/>
        <w:jc w:val="left"/>
        <w:rPr>
          <w:b/>
          <w:sz w:val="36"/>
        </w:rPr>
      </w:pPr>
    </w:p>
    <w:p w14:paraId="58EE32DE" w14:textId="77777777" w:rsidR="00050EAF" w:rsidRDefault="00000000">
      <w:pPr>
        <w:spacing w:line="360" w:lineRule="auto"/>
        <w:ind w:left="100" w:right="154"/>
        <w:jc w:val="both"/>
        <w:rPr>
          <w:b/>
          <w:sz w:val="24"/>
        </w:rPr>
      </w:pPr>
      <w:r>
        <w:rPr>
          <w:b/>
          <w:sz w:val="24"/>
        </w:rPr>
        <w:t xml:space="preserve">Art. 3º </w:t>
      </w:r>
      <w:r>
        <w:rPr>
          <w:sz w:val="24"/>
        </w:rPr>
        <w:t xml:space="preserve">A </w:t>
      </w:r>
      <w:r>
        <w:rPr>
          <w:b/>
          <w:sz w:val="24"/>
        </w:rPr>
        <w:t xml:space="preserve">Conferência Municipal de Saúde, </w:t>
      </w:r>
      <w:r>
        <w:rPr>
          <w:sz w:val="24"/>
        </w:rPr>
        <w:t xml:space="preserve">será realizada sob a coordenação da Secretaria Municipal de Saúde de Uberaba e presidida pelo Conselho Municipal de Saúde, nos dias 24 de março no horário de 18:00 às 22:00 e 25 de março de 2023 no horário das 08:00 às 18:00, </w:t>
      </w:r>
      <w:r>
        <w:rPr>
          <w:b/>
          <w:sz w:val="24"/>
        </w:rPr>
        <w:t>no anfiteatro do Centro Administrativo-Jornalista Ataliba Guaritá Neto”, na Prefeitura Municipal de Uberaba.</w:t>
      </w:r>
    </w:p>
    <w:p w14:paraId="45226735" w14:textId="77777777" w:rsidR="00050EAF" w:rsidRDefault="00050EAF">
      <w:pPr>
        <w:pStyle w:val="Corpodetexto"/>
        <w:spacing w:before="9"/>
        <w:jc w:val="left"/>
        <w:rPr>
          <w:b/>
          <w:sz w:val="35"/>
        </w:rPr>
      </w:pPr>
    </w:p>
    <w:p w14:paraId="53DE400F" w14:textId="77777777" w:rsidR="00050EAF" w:rsidRDefault="00000000">
      <w:pPr>
        <w:pStyle w:val="Corpodetexto"/>
        <w:spacing w:before="1" w:line="360" w:lineRule="auto"/>
        <w:ind w:left="100" w:right="312"/>
      </w:pPr>
      <w:r>
        <w:rPr>
          <w:b/>
        </w:rPr>
        <w:t xml:space="preserve">Art. 4º </w:t>
      </w:r>
      <w:r>
        <w:t>Revogadas as disposições em contrário, esta resolução entra em vigor na data da sua assinatura.</w:t>
      </w:r>
    </w:p>
    <w:p w14:paraId="104C5732" w14:textId="77777777" w:rsidR="00050EAF" w:rsidRDefault="00050EAF">
      <w:pPr>
        <w:pStyle w:val="Corpodetexto"/>
        <w:spacing w:before="1"/>
        <w:jc w:val="left"/>
        <w:rPr>
          <w:sz w:val="36"/>
        </w:rPr>
      </w:pPr>
    </w:p>
    <w:p w14:paraId="5BB9C12D" w14:textId="77777777" w:rsidR="00050EAF" w:rsidRDefault="00000000">
      <w:pPr>
        <w:pStyle w:val="Corpodetexto"/>
        <w:ind w:left="2658"/>
        <w:jc w:val="left"/>
      </w:pPr>
      <w:r>
        <w:t>Registre-se, publique-se e cumpra-se.</w:t>
      </w:r>
    </w:p>
    <w:p w14:paraId="0034B50B" w14:textId="77777777" w:rsidR="00050EAF" w:rsidRDefault="00050EAF">
      <w:pPr>
        <w:pStyle w:val="Corpodetexto"/>
        <w:jc w:val="left"/>
        <w:rPr>
          <w:sz w:val="26"/>
        </w:rPr>
      </w:pPr>
    </w:p>
    <w:p w14:paraId="0112045F" w14:textId="77777777" w:rsidR="00050EAF" w:rsidRDefault="00050EAF">
      <w:pPr>
        <w:pStyle w:val="Corpodetexto"/>
        <w:jc w:val="left"/>
        <w:rPr>
          <w:sz w:val="22"/>
        </w:rPr>
      </w:pPr>
    </w:p>
    <w:p w14:paraId="2B3E6BC8" w14:textId="77777777" w:rsidR="00050EAF" w:rsidRDefault="00000000">
      <w:pPr>
        <w:pStyle w:val="Ttulo1"/>
        <w:ind w:left="2774"/>
        <w:jc w:val="left"/>
      </w:pPr>
      <w:r>
        <w:t>Cezar William de Melo Ribeiro</w:t>
      </w:r>
    </w:p>
    <w:p w14:paraId="14B9B382" w14:textId="77777777" w:rsidR="00050EAF" w:rsidRDefault="00000000">
      <w:pPr>
        <w:pStyle w:val="Corpodetexto"/>
        <w:spacing w:before="137"/>
        <w:ind w:left="242" w:right="815"/>
        <w:jc w:val="center"/>
      </w:pPr>
      <w:r>
        <w:t>Presidente do Conselho Municipal de Saúde</w:t>
      </w:r>
    </w:p>
    <w:p w14:paraId="332844D7" w14:textId="77777777" w:rsidR="00050EAF" w:rsidRDefault="00050EAF">
      <w:pPr>
        <w:jc w:val="center"/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2AE5B1F1" w14:textId="77777777" w:rsidR="00050EAF" w:rsidRDefault="00000000">
      <w:pPr>
        <w:pStyle w:val="Ttulo1"/>
        <w:spacing w:before="189"/>
        <w:ind w:right="296"/>
      </w:pPr>
      <w:r>
        <w:lastRenderedPageBreak/>
        <w:t>Liliane Aparecida Moura Sousa Silva</w:t>
      </w:r>
    </w:p>
    <w:p w14:paraId="48E8291E" w14:textId="77777777" w:rsidR="00050EAF" w:rsidRDefault="00000000">
      <w:pPr>
        <w:pStyle w:val="Corpodetexto"/>
        <w:tabs>
          <w:tab w:val="left" w:pos="8151"/>
        </w:tabs>
        <w:spacing w:before="139" w:line="720" w:lineRule="auto"/>
        <w:ind w:left="383" w:right="660" w:firstLine="693"/>
        <w:jc w:val="left"/>
      </w:pPr>
      <w:r>
        <w:t>Primeira Secretária do Conselho Municipal de Saúde de Uberaba Homologo a referida Resolução do Conselho Municipal de</w:t>
      </w:r>
      <w:r>
        <w:rPr>
          <w:spacing w:val="-13"/>
        </w:rPr>
        <w:t xml:space="preserve"> </w:t>
      </w:r>
      <w:r>
        <w:t>Saúde</w:t>
      </w:r>
      <w:r>
        <w:rPr>
          <w:u w:val="single"/>
        </w:rPr>
        <w:t xml:space="preserve">   </w:t>
      </w:r>
      <w:r>
        <w:rPr>
          <w:spacing w:val="57"/>
          <w:u w:val="single"/>
        </w:rPr>
        <w:t xml:space="preserve"> </w:t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6"/>
        </w:rPr>
        <w:t>/2023</w:t>
      </w:r>
    </w:p>
    <w:p w14:paraId="0D7E3114" w14:textId="77777777" w:rsidR="00050EAF" w:rsidRDefault="00000000">
      <w:pPr>
        <w:spacing w:line="360" w:lineRule="auto"/>
        <w:ind w:left="3578" w:right="3069" w:hanging="552"/>
        <w:rPr>
          <w:sz w:val="24"/>
        </w:rPr>
      </w:pPr>
      <w:r>
        <w:rPr>
          <w:b/>
          <w:sz w:val="24"/>
        </w:rPr>
        <w:t xml:space="preserve">Valdilene Rocha Costa Alves </w:t>
      </w:r>
      <w:r>
        <w:rPr>
          <w:sz w:val="24"/>
        </w:rPr>
        <w:t>Secretária de Saúde Decreto: 3768/2023</w:t>
      </w:r>
    </w:p>
    <w:p w14:paraId="3D2D8330" w14:textId="77777777" w:rsidR="00050EAF" w:rsidRDefault="00050EAF">
      <w:pPr>
        <w:pStyle w:val="Corpodetexto"/>
        <w:spacing w:before="1"/>
        <w:jc w:val="left"/>
        <w:rPr>
          <w:sz w:val="36"/>
        </w:rPr>
      </w:pPr>
    </w:p>
    <w:p w14:paraId="160EA7C0" w14:textId="77777777" w:rsidR="00050EAF" w:rsidRDefault="00000000">
      <w:pPr>
        <w:pStyle w:val="Ttulo1"/>
        <w:ind w:right="296"/>
      </w:pPr>
      <w:r>
        <w:t>ANEXO I</w:t>
      </w:r>
    </w:p>
    <w:p w14:paraId="4B462606" w14:textId="77777777" w:rsidR="00050EAF" w:rsidRDefault="00000000">
      <w:pPr>
        <w:spacing w:before="137" w:line="360" w:lineRule="auto"/>
        <w:ind w:left="242" w:right="167"/>
        <w:jc w:val="center"/>
        <w:rPr>
          <w:b/>
          <w:sz w:val="24"/>
        </w:rPr>
      </w:pPr>
      <w:r>
        <w:rPr>
          <w:b/>
          <w:sz w:val="24"/>
        </w:rPr>
        <w:t>REGULAMENTO DA 11ª CONFERÊNCIA MUNICIPAL DE SAÚDE DE UBERABA: DEMOCRACIA E SAÚDE: “GARANTIR DIREITOS E DEFENDER O SUS, A VIDA E A DEMOCRACIA – AMANHÃ VAI SER OUTRO DIA”</w:t>
      </w:r>
    </w:p>
    <w:p w14:paraId="5D2D93A3" w14:textId="77777777" w:rsidR="00050EAF" w:rsidRDefault="00000000">
      <w:pPr>
        <w:spacing w:before="1" w:line="360" w:lineRule="auto"/>
        <w:ind w:left="3581" w:right="3622" w:firstLine="480"/>
        <w:rPr>
          <w:b/>
          <w:sz w:val="24"/>
        </w:rPr>
      </w:pPr>
      <w:r>
        <w:rPr>
          <w:b/>
          <w:sz w:val="24"/>
        </w:rPr>
        <w:t>CAPÍTULO I DAS FINALIDADES</w:t>
      </w:r>
    </w:p>
    <w:p w14:paraId="3885BDCA" w14:textId="77777777" w:rsidR="00050EAF" w:rsidRDefault="00050EAF">
      <w:pPr>
        <w:pStyle w:val="Corpodetexto"/>
        <w:spacing w:before="10"/>
        <w:jc w:val="left"/>
        <w:rPr>
          <w:b/>
          <w:sz w:val="35"/>
        </w:rPr>
      </w:pPr>
    </w:p>
    <w:p w14:paraId="7DCEC599" w14:textId="77777777" w:rsidR="00050EAF" w:rsidRDefault="00000000">
      <w:pPr>
        <w:spacing w:line="360" w:lineRule="auto"/>
        <w:ind w:left="182" w:right="101"/>
        <w:jc w:val="both"/>
        <w:rPr>
          <w:sz w:val="24"/>
        </w:rPr>
      </w:pPr>
      <w:r>
        <w:rPr>
          <w:b/>
          <w:sz w:val="24"/>
        </w:rPr>
        <w:t>Art.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1º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11ª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Conferência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Municipal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Saúde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Uberaba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cujo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tema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 xml:space="preserve">Democracia e Saúde: “Garantir Direitos e Defender o SUS, a Vida e a Democracia – Amanhã Vai Ser Outro Dia” </w:t>
      </w:r>
      <w:r>
        <w:rPr>
          <w:sz w:val="24"/>
        </w:rPr>
        <w:t>será o foro municipal dos debates sobre as políticas de saúde, visando mobilizar e estabelecer diálogos direto com a sociedade uberabense acerca da saúde como um direito constitucional e em defesa do SUS, aberto a todos os segmentos da</w:t>
      </w:r>
      <w:r>
        <w:rPr>
          <w:spacing w:val="-1"/>
          <w:sz w:val="24"/>
        </w:rPr>
        <w:t xml:space="preserve"> </w:t>
      </w:r>
      <w:r>
        <w:rPr>
          <w:sz w:val="24"/>
        </w:rPr>
        <w:t>sociedade.</w:t>
      </w:r>
    </w:p>
    <w:p w14:paraId="007F68E9" w14:textId="77777777" w:rsidR="00050EAF" w:rsidRDefault="00000000">
      <w:pPr>
        <w:pStyle w:val="PargrafodaLista"/>
        <w:numPr>
          <w:ilvl w:val="0"/>
          <w:numId w:val="17"/>
        </w:numPr>
        <w:tabs>
          <w:tab w:val="left" w:pos="902"/>
        </w:tabs>
        <w:spacing w:before="1" w:line="360" w:lineRule="auto"/>
        <w:ind w:left="901" w:right="101"/>
        <w:jc w:val="both"/>
        <w:rPr>
          <w:sz w:val="24"/>
        </w:rPr>
      </w:pPr>
      <w:r>
        <w:rPr>
          <w:sz w:val="24"/>
        </w:rPr>
        <w:t>Será realizada nos dias 24 e 25 de março de 2023, sob a coordenação da Prefeitura Municipal de Uberaba através da Secretaria Municipal de Saúde e presidida pelo Conselho Municipal de Saúde e deverá avaliar a situação de saúde, elaborar propostas que atendam às necessidades de saúde da cidade, do povo mineiro e definir as diretrizes que devem ser incorporadas na elaboração</w:t>
      </w:r>
      <w:r>
        <w:rPr>
          <w:spacing w:val="-13"/>
          <w:sz w:val="24"/>
        </w:rPr>
        <w:t xml:space="preserve"> </w:t>
      </w:r>
      <w:r>
        <w:rPr>
          <w:sz w:val="24"/>
        </w:rPr>
        <w:t>dos</w:t>
      </w:r>
      <w:r>
        <w:rPr>
          <w:spacing w:val="-14"/>
          <w:sz w:val="24"/>
        </w:rPr>
        <w:t xml:space="preserve"> </w:t>
      </w:r>
      <w:r>
        <w:rPr>
          <w:sz w:val="24"/>
        </w:rPr>
        <w:t>Planos</w:t>
      </w:r>
      <w:r>
        <w:rPr>
          <w:spacing w:val="-15"/>
          <w:sz w:val="24"/>
        </w:rPr>
        <w:t xml:space="preserve"> </w:t>
      </w:r>
      <w:r>
        <w:rPr>
          <w:sz w:val="24"/>
        </w:rPr>
        <w:t>Plurianuais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Saúde,</w:t>
      </w:r>
      <w:r>
        <w:rPr>
          <w:spacing w:val="-15"/>
          <w:sz w:val="24"/>
        </w:rPr>
        <w:t xml:space="preserve"> </w:t>
      </w:r>
      <w:r>
        <w:rPr>
          <w:sz w:val="24"/>
        </w:rPr>
        <w:t>Nacional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Estadual</w:t>
      </w:r>
      <w:r>
        <w:rPr>
          <w:spacing w:val="-13"/>
          <w:sz w:val="24"/>
        </w:rPr>
        <w:t xml:space="preserve"> </w:t>
      </w:r>
      <w:r>
        <w:rPr>
          <w:sz w:val="24"/>
        </w:rPr>
        <w:t>(2024-2027), os Planos de Saúde Nacional e Estadual (2024-2027), e revisão dos Planos Municipais de Saúde, elaborados para os anos de 2022 a</w:t>
      </w:r>
      <w:r>
        <w:rPr>
          <w:spacing w:val="-15"/>
          <w:sz w:val="24"/>
        </w:rPr>
        <w:t xml:space="preserve"> </w:t>
      </w:r>
      <w:r>
        <w:rPr>
          <w:sz w:val="24"/>
        </w:rPr>
        <w:t>2025;</w:t>
      </w:r>
    </w:p>
    <w:p w14:paraId="32E85C88" w14:textId="77777777" w:rsidR="00050EAF" w:rsidRDefault="00000000">
      <w:pPr>
        <w:pStyle w:val="PargrafodaLista"/>
        <w:numPr>
          <w:ilvl w:val="0"/>
          <w:numId w:val="17"/>
        </w:numPr>
        <w:tabs>
          <w:tab w:val="left" w:pos="902"/>
        </w:tabs>
        <w:spacing w:before="1"/>
        <w:ind w:hanging="435"/>
        <w:jc w:val="both"/>
        <w:rPr>
          <w:sz w:val="24"/>
        </w:rPr>
      </w:pPr>
      <w:r>
        <w:rPr>
          <w:sz w:val="24"/>
        </w:rPr>
        <w:t>A Conferência será precedida por 3</w:t>
      </w:r>
      <w:r>
        <w:rPr>
          <w:spacing w:val="1"/>
          <w:sz w:val="24"/>
        </w:rPr>
        <w:t xml:space="preserve"> </w:t>
      </w:r>
      <w:r>
        <w:rPr>
          <w:sz w:val="24"/>
        </w:rPr>
        <w:t>Pré-Conferências;</w:t>
      </w:r>
    </w:p>
    <w:p w14:paraId="1732957E" w14:textId="77777777" w:rsidR="00050EAF" w:rsidRDefault="00000000">
      <w:pPr>
        <w:pStyle w:val="Corpodetexto"/>
        <w:spacing w:before="137"/>
        <w:ind w:left="808"/>
      </w:pPr>
      <w:r>
        <w:t>§1º As Pré-Conferências serão realizadas conforme o cronograma a seguir:</w:t>
      </w:r>
    </w:p>
    <w:p w14:paraId="0A9DB7B7" w14:textId="77777777" w:rsidR="00050EAF" w:rsidRDefault="00000000">
      <w:pPr>
        <w:pStyle w:val="PargrafodaLista"/>
        <w:numPr>
          <w:ilvl w:val="1"/>
          <w:numId w:val="17"/>
        </w:numPr>
        <w:tabs>
          <w:tab w:val="left" w:pos="948"/>
        </w:tabs>
        <w:spacing w:before="139" w:line="360" w:lineRule="auto"/>
        <w:ind w:right="102" w:firstLine="0"/>
        <w:jc w:val="both"/>
        <w:rPr>
          <w:sz w:val="24"/>
        </w:rPr>
      </w:pPr>
      <w:r>
        <w:rPr>
          <w:b/>
          <w:sz w:val="24"/>
        </w:rPr>
        <w:t xml:space="preserve">– Pré-Conferência Distrito I </w:t>
      </w:r>
      <w:r>
        <w:rPr>
          <w:sz w:val="24"/>
        </w:rPr>
        <w:t>- Será realizada na sede da Funel, localizada na Av. Orlando Rodrigues da Cunha, 1837 - Abadia, Uberaba - MG, 38026-502,</w:t>
      </w:r>
      <w:r>
        <w:rPr>
          <w:spacing w:val="-32"/>
          <w:sz w:val="24"/>
        </w:rPr>
        <w:t xml:space="preserve"> </w:t>
      </w:r>
      <w:r>
        <w:rPr>
          <w:sz w:val="24"/>
        </w:rPr>
        <w:t>no dia 21 de março de 2023 no horário 18:00horas às</w:t>
      </w:r>
      <w:r>
        <w:rPr>
          <w:spacing w:val="-5"/>
          <w:sz w:val="24"/>
        </w:rPr>
        <w:t xml:space="preserve"> </w:t>
      </w:r>
      <w:r>
        <w:rPr>
          <w:sz w:val="24"/>
        </w:rPr>
        <w:t>22:00horas;</w:t>
      </w:r>
    </w:p>
    <w:p w14:paraId="5F9D9466" w14:textId="77777777" w:rsidR="00050EAF" w:rsidRDefault="00050EAF">
      <w:pPr>
        <w:spacing w:line="360" w:lineRule="auto"/>
        <w:jc w:val="both"/>
        <w:rPr>
          <w:sz w:val="24"/>
        </w:rPr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3B52F5FE" w14:textId="77777777" w:rsidR="00050EAF" w:rsidRDefault="00000000">
      <w:pPr>
        <w:pStyle w:val="PargrafodaLista"/>
        <w:numPr>
          <w:ilvl w:val="1"/>
          <w:numId w:val="17"/>
        </w:numPr>
        <w:tabs>
          <w:tab w:val="left" w:pos="1018"/>
        </w:tabs>
        <w:spacing w:before="189" w:line="360" w:lineRule="auto"/>
        <w:ind w:right="101" w:firstLine="0"/>
        <w:jc w:val="both"/>
        <w:rPr>
          <w:sz w:val="24"/>
        </w:rPr>
      </w:pPr>
      <w:r>
        <w:rPr>
          <w:b/>
          <w:sz w:val="24"/>
        </w:rPr>
        <w:lastRenderedPageBreak/>
        <w:t xml:space="preserve">– Pré-Conferência Distrito II </w:t>
      </w:r>
      <w:r>
        <w:rPr>
          <w:sz w:val="24"/>
        </w:rPr>
        <w:t>- Será realizada na sede da Hospital Regional, localizado</w:t>
      </w:r>
      <w:r>
        <w:rPr>
          <w:spacing w:val="-16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Av.</w:t>
      </w:r>
      <w:r>
        <w:rPr>
          <w:spacing w:val="40"/>
          <w:sz w:val="24"/>
        </w:rPr>
        <w:t xml:space="preserve"> </w:t>
      </w:r>
      <w:r>
        <w:rPr>
          <w:sz w:val="24"/>
        </w:rPr>
        <w:t>Alexandre</w:t>
      </w:r>
      <w:r>
        <w:rPr>
          <w:spacing w:val="-16"/>
          <w:sz w:val="24"/>
        </w:rPr>
        <w:t xml:space="preserve"> </w:t>
      </w:r>
      <w:r>
        <w:rPr>
          <w:sz w:val="24"/>
        </w:rPr>
        <w:t>Barbosa,</w:t>
      </w:r>
      <w:r>
        <w:rPr>
          <w:spacing w:val="-13"/>
          <w:sz w:val="24"/>
        </w:rPr>
        <w:t xml:space="preserve"> </w:t>
      </w:r>
      <w:r>
        <w:rPr>
          <w:sz w:val="24"/>
        </w:rPr>
        <w:t>106,</w:t>
      </w:r>
      <w:r>
        <w:rPr>
          <w:spacing w:val="-16"/>
          <w:sz w:val="24"/>
        </w:rPr>
        <w:t xml:space="preserve"> </w:t>
      </w:r>
      <w:r>
        <w:rPr>
          <w:sz w:val="24"/>
        </w:rPr>
        <w:t>Bairro</w:t>
      </w:r>
      <w:r>
        <w:rPr>
          <w:spacing w:val="-13"/>
          <w:sz w:val="24"/>
        </w:rPr>
        <w:t xml:space="preserve"> </w:t>
      </w:r>
      <w:r>
        <w:rPr>
          <w:sz w:val="24"/>
        </w:rPr>
        <w:t>Mercês</w:t>
      </w:r>
      <w:r>
        <w:rPr>
          <w:spacing w:val="-14"/>
          <w:sz w:val="24"/>
        </w:rPr>
        <w:t xml:space="preserve"> </w:t>
      </w:r>
      <w:r>
        <w:rPr>
          <w:sz w:val="24"/>
        </w:rPr>
        <w:t>Uberaba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38072-590, no dia 21 de março de 2023 no horário 18:00horas às</w:t>
      </w:r>
      <w:r>
        <w:rPr>
          <w:spacing w:val="-12"/>
          <w:sz w:val="24"/>
        </w:rPr>
        <w:t xml:space="preserve"> </w:t>
      </w:r>
      <w:r>
        <w:rPr>
          <w:sz w:val="24"/>
        </w:rPr>
        <w:t>22:00horas;</w:t>
      </w:r>
    </w:p>
    <w:p w14:paraId="78B3E6D7" w14:textId="77777777" w:rsidR="00050EAF" w:rsidRDefault="00000000">
      <w:pPr>
        <w:pStyle w:val="PargrafodaLista"/>
        <w:numPr>
          <w:ilvl w:val="1"/>
          <w:numId w:val="17"/>
        </w:numPr>
        <w:tabs>
          <w:tab w:val="left" w:pos="1070"/>
        </w:tabs>
        <w:spacing w:before="1" w:line="360" w:lineRule="auto"/>
        <w:ind w:right="100" w:firstLine="0"/>
        <w:jc w:val="both"/>
        <w:rPr>
          <w:sz w:val="24"/>
        </w:rPr>
      </w:pPr>
      <w:r>
        <w:rPr>
          <w:b/>
          <w:sz w:val="24"/>
        </w:rPr>
        <w:t>–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Pré-Conferência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Distrito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III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Será</w:t>
      </w:r>
      <w:r>
        <w:rPr>
          <w:spacing w:val="-10"/>
          <w:sz w:val="24"/>
        </w:rPr>
        <w:t xml:space="preserve"> </w:t>
      </w:r>
      <w:r>
        <w:rPr>
          <w:sz w:val="24"/>
        </w:rPr>
        <w:t>realizada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sede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z w:val="24"/>
        </w:rPr>
        <w:t>CEMEA</w:t>
      </w:r>
      <w:r>
        <w:rPr>
          <w:spacing w:val="-8"/>
          <w:sz w:val="24"/>
        </w:rPr>
        <w:t xml:space="preserve"> </w:t>
      </w:r>
      <w:r>
        <w:rPr>
          <w:sz w:val="24"/>
        </w:rPr>
        <w:t>Boa</w:t>
      </w:r>
      <w:r>
        <w:rPr>
          <w:spacing w:val="-7"/>
          <w:sz w:val="24"/>
        </w:rPr>
        <w:t xml:space="preserve"> </w:t>
      </w:r>
      <w:r>
        <w:rPr>
          <w:sz w:val="24"/>
        </w:rPr>
        <w:t>Vista, localizada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Av.</w:t>
      </w:r>
      <w:r>
        <w:rPr>
          <w:spacing w:val="-11"/>
          <w:sz w:val="24"/>
        </w:rPr>
        <w:t xml:space="preserve"> </w:t>
      </w:r>
      <w:r>
        <w:rPr>
          <w:sz w:val="24"/>
        </w:rPr>
        <w:t>Djalma</w:t>
      </w:r>
      <w:r>
        <w:rPr>
          <w:spacing w:val="-12"/>
          <w:sz w:val="24"/>
        </w:rPr>
        <w:t xml:space="preserve"> </w:t>
      </w:r>
      <w:r>
        <w:rPr>
          <w:sz w:val="24"/>
        </w:rPr>
        <w:t>Castro</w:t>
      </w:r>
      <w:r>
        <w:rPr>
          <w:spacing w:val="-13"/>
          <w:sz w:val="24"/>
        </w:rPr>
        <w:t xml:space="preserve"> </w:t>
      </w:r>
      <w:r>
        <w:rPr>
          <w:sz w:val="24"/>
        </w:rPr>
        <w:t>Alves,</w:t>
      </w:r>
      <w:r>
        <w:rPr>
          <w:spacing w:val="-13"/>
          <w:sz w:val="24"/>
        </w:rPr>
        <w:t xml:space="preserve"> </w:t>
      </w:r>
      <w:r>
        <w:rPr>
          <w:sz w:val="24"/>
        </w:rPr>
        <w:t>340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14"/>
          <w:sz w:val="24"/>
        </w:rPr>
        <w:t xml:space="preserve"> </w:t>
      </w:r>
      <w:r>
        <w:rPr>
          <w:sz w:val="24"/>
        </w:rPr>
        <w:t>Indianópolis,</w:t>
      </w:r>
      <w:r>
        <w:rPr>
          <w:spacing w:val="-10"/>
          <w:sz w:val="24"/>
        </w:rPr>
        <w:t xml:space="preserve"> </w:t>
      </w:r>
      <w:r>
        <w:rPr>
          <w:sz w:val="24"/>
        </w:rPr>
        <w:t>Uberaba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MG,</w:t>
      </w:r>
      <w:r>
        <w:rPr>
          <w:spacing w:val="-10"/>
          <w:sz w:val="24"/>
        </w:rPr>
        <w:t xml:space="preserve"> </w:t>
      </w:r>
      <w:r>
        <w:rPr>
          <w:sz w:val="24"/>
        </w:rPr>
        <w:t>38072- 590 no dia 21 de março de 2023 no horário 18:00horas às</w:t>
      </w:r>
      <w:r>
        <w:rPr>
          <w:spacing w:val="-19"/>
          <w:sz w:val="24"/>
        </w:rPr>
        <w:t xml:space="preserve"> </w:t>
      </w:r>
      <w:r>
        <w:rPr>
          <w:sz w:val="24"/>
        </w:rPr>
        <w:t>22:00horas;</w:t>
      </w:r>
    </w:p>
    <w:p w14:paraId="28ABB095" w14:textId="77777777" w:rsidR="00050EAF" w:rsidRDefault="00000000">
      <w:pPr>
        <w:spacing w:line="275" w:lineRule="exact"/>
        <w:ind w:left="167"/>
        <w:jc w:val="both"/>
        <w:rPr>
          <w:sz w:val="24"/>
        </w:rPr>
      </w:pPr>
      <w:r>
        <w:rPr>
          <w:b/>
          <w:sz w:val="24"/>
        </w:rPr>
        <w:t xml:space="preserve">ART. 2º </w:t>
      </w:r>
      <w:r>
        <w:rPr>
          <w:sz w:val="24"/>
        </w:rPr>
        <w:t>As Pré-Conferências objetivam:</w:t>
      </w:r>
    </w:p>
    <w:p w14:paraId="5DA1FBF3" w14:textId="77777777" w:rsidR="00050EAF" w:rsidRDefault="00050EAF">
      <w:pPr>
        <w:pStyle w:val="Corpodetexto"/>
        <w:jc w:val="left"/>
        <w:rPr>
          <w:sz w:val="26"/>
        </w:rPr>
      </w:pPr>
    </w:p>
    <w:p w14:paraId="2A4B7F7B" w14:textId="77777777" w:rsidR="00050EAF" w:rsidRDefault="00050EAF">
      <w:pPr>
        <w:pStyle w:val="Corpodetexto"/>
        <w:jc w:val="left"/>
        <w:rPr>
          <w:sz w:val="22"/>
        </w:rPr>
      </w:pPr>
    </w:p>
    <w:p w14:paraId="2D66623C" w14:textId="77777777" w:rsidR="00050EAF" w:rsidRDefault="00000000">
      <w:pPr>
        <w:pStyle w:val="PargrafodaLista"/>
        <w:numPr>
          <w:ilvl w:val="0"/>
          <w:numId w:val="16"/>
        </w:numPr>
        <w:tabs>
          <w:tab w:val="left" w:pos="1378"/>
        </w:tabs>
        <w:spacing w:line="360" w:lineRule="auto"/>
        <w:ind w:right="155"/>
        <w:jc w:val="both"/>
        <w:rPr>
          <w:sz w:val="24"/>
        </w:rPr>
      </w:pPr>
      <w:r>
        <w:rPr>
          <w:sz w:val="24"/>
        </w:rPr>
        <w:t xml:space="preserve">Mobilizar, ampliar e garantir a participação popular na </w:t>
      </w:r>
      <w:r>
        <w:rPr>
          <w:b/>
          <w:sz w:val="24"/>
        </w:rPr>
        <w:t xml:space="preserve">11ª Conferência Municipal de Saúde de Uberaba </w:t>
      </w:r>
      <w:r>
        <w:rPr>
          <w:sz w:val="24"/>
        </w:rPr>
        <w:t xml:space="preserve">com a finalidade de debater o tema </w:t>
      </w:r>
      <w:r>
        <w:rPr>
          <w:b/>
          <w:sz w:val="24"/>
        </w:rPr>
        <w:t xml:space="preserve">Democracia e Saúde: “Garantir Direitos e Defender o SUS, a Vida e a Democracia – Amanhã Vai Ser Outro Dia” </w:t>
      </w:r>
      <w:r>
        <w:rPr>
          <w:sz w:val="24"/>
        </w:rPr>
        <w:t>e seus respectivos eixos descritos no artigo 14 deste</w:t>
      </w:r>
      <w:r>
        <w:rPr>
          <w:spacing w:val="-1"/>
          <w:sz w:val="24"/>
        </w:rPr>
        <w:t xml:space="preserve"> </w:t>
      </w:r>
      <w:r>
        <w:rPr>
          <w:sz w:val="24"/>
        </w:rPr>
        <w:t>regulamento.</w:t>
      </w:r>
    </w:p>
    <w:p w14:paraId="4BD35563" w14:textId="77777777" w:rsidR="00050EAF" w:rsidRDefault="00000000">
      <w:pPr>
        <w:pStyle w:val="PargrafodaLista"/>
        <w:numPr>
          <w:ilvl w:val="0"/>
          <w:numId w:val="16"/>
        </w:numPr>
        <w:tabs>
          <w:tab w:val="left" w:pos="1529"/>
        </w:tabs>
        <w:spacing w:before="2" w:line="360" w:lineRule="auto"/>
        <w:ind w:left="1528" w:right="163" w:hanging="560"/>
        <w:jc w:val="both"/>
        <w:rPr>
          <w:sz w:val="24"/>
        </w:rPr>
      </w:pPr>
      <w:r>
        <w:rPr>
          <w:sz w:val="24"/>
        </w:rPr>
        <w:t>Elaborar e discutir no máximo 10 propostas por eixo que serão encaminhadas à Plenária</w:t>
      </w:r>
      <w:r>
        <w:rPr>
          <w:spacing w:val="-2"/>
          <w:sz w:val="24"/>
        </w:rPr>
        <w:t xml:space="preserve"> </w:t>
      </w:r>
      <w:r>
        <w:rPr>
          <w:sz w:val="24"/>
        </w:rPr>
        <w:t>final.</w:t>
      </w:r>
    </w:p>
    <w:p w14:paraId="057F9CA5" w14:textId="77777777" w:rsidR="00050EAF" w:rsidRDefault="00000000">
      <w:pPr>
        <w:pStyle w:val="Corpodetexto"/>
        <w:ind w:left="100"/>
      </w:pPr>
      <w:r>
        <w:rPr>
          <w:b/>
        </w:rPr>
        <w:t>Art.3º</w:t>
      </w:r>
      <w:r>
        <w:t>. A 11ª Conferência Municipal de Saúde de Uberaba objetiva:</w:t>
      </w:r>
    </w:p>
    <w:p w14:paraId="0BA92C14" w14:textId="77777777" w:rsidR="00050EAF" w:rsidRDefault="00000000">
      <w:pPr>
        <w:pStyle w:val="PargrafodaLista"/>
        <w:numPr>
          <w:ilvl w:val="0"/>
          <w:numId w:val="15"/>
        </w:numPr>
        <w:tabs>
          <w:tab w:val="left" w:pos="1529"/>
        </w:tabs>
        <w:spacing w:before="137"/>
        <w:jc w:val="both"/>
        <w:rPr>
          <w:sz w:val="24"/>
        </w:rPr>
      </w:pPr>
      <w:r>
        <w:rPr>
          <w:sz w:val="24"/>
        </w:rPr>
        <w:t>Analisar a situação de saúde no âmbito municipal, estadual e</w:t>
      </w:r>
      <w:r>
        <w:rPr>
          <w:spacing w:val="-16"/>
          <w:sz w:val="24"/>
        </w:rPr>
        <w:t xml:space="preserve"> </w:t>
      </w:r>
      <w:r>
        <w:rPr>
          <w:sz w:val="24"/>
        </w:rPr>
        <w:t>nacional;</w:t>
      </w:r>
    </w:p>
    <w:p w14:paraId="740CAF57" w14:textId="77777777" w:rsidR="00050EAF" w:rsidRDefault="00000000">
      <w:pPr>
        <w:pStyle w:val="PargrafodaLista"/>
        <w:numPr>
          <w:ilvl w:val="0"/>
          <w:numId w:val="15"/>
        </w:numPr>
        <w:tabs>
          <w:tab w:val="left" w:pos="1529"/>
        </w:tabs>
        <w:spacing w:before="139" w:line="360" w:lineRule="auto"/>
        <w:ind w:right="102" w:hanging="560"/>
        <w:jc w:val="both"/>
        <w:rPr>
          <w:sz w:val="24"/>
        </w:rPr>
      </w:pPr>
      <w:r>
        <w:rPr>
          <w:sz w:val="24"/>
        </w:rPr>
        <w:t>Aprovar propostas e diretrizes que incidirão sobre as políticas de saúde nas esferas estadual e nacional e que serão destacadas no relatório</w:t>
      </w:r>
      <w:r>
        <w:rPr>
          <w:spacing w:val="-31"/>
          <w:sz w:val="24"/>
        </w:rPr>
        <w:t xml:space="preserve"> </w:t>
      </w:r>
      <w:r>
        <w:rPr>
          <w:sz w:val="24"/>
        </w:rPr>
        <w:t>final da Etapa</w:t>
      </w:r>
      <w:r>
        <w:rPr>
          <w:spacing w:val="-1"/>
          <w:sz w:val="24"/>
        </w:rPr>
        <w:t xml:space="preserve"> </w:t>
      </w:r>
      <w:r>
        <w:rPr>
          <w:sz w:val="24"/>
        </w:rPr>
        <w:t>Municipal.</w:t>
      </w:r>
    </w:p>
    <w:p w14:paraId="25AF7FAA" w14:textId="77777777" w:rsidR="00050EAF" w:rsidRDefault="00000000">
      <w:pPr>
        <w:pStyle w:val="PargrafodaLista"/>
        <w:numPr>
          <w:ilvl w:val="0"/>
          <w:numId w:val="15"/>
        </w:numPr>
        <w:tabs>
          <w:tab w:val="left" w:pos="1529"/>
        </w:tabs>
        <w:spacing w:line="360" w:lineRule="auto"/>
        <w:ind w:right="104" w:hanging="627"/>
        <w:jc w:val="both"/>
        <w:rPr>
          <w:sz w:val="24"/>
        </w:rPr>
      </w:pPr>
      <w:r>
        <w:rPr>
          <w:sz w:val="24"/>
        </w:rPr>
        <w:t>Emitir o relatório final da Etapa Municipal é de responsabilidade do Conselho Municipal de</w:t>
      </w:r>
      <w:r>
        <w:rPr>
          <w:spacing w:val="-7"/>
          <w:sz w:val="24"/>
        </w:rPr>
        <w:t xml:space="preserve"> </w:t>
      </w:r>
      <w:r>
        <w:rPr>
          <w:sz w:val="24"/>
        </w:rPr>
        <w:t>Saúde.</w:t>
      </w:r>
    </w:p>
    <w:p w14:paraId="58C15554" w14:textId="77777777" w:rsidR="00050EAF" w:rsidRDefault="00000000">
      <w:pPr>
        <w:pStyle w:val="PargrafodaLista"/>
        <w:numPr>
          <w:ilvl w:val="0"/>
          <w:numId w:val="15"/>
        </w:numPr>
        <w:tabs>
          <w:tab w:val="left" w:pos="1529"/>
        </w:tabs>
        <w:spacing w:line="360" w:lineRule="auto"/>
        <w:ind w:right="109" w:hanging="653"/>
        <w:jc w:val="both"/>
        <w:rPr>
          <w:sz w:val="24"/>
        </w:rPr>
      </w:pPr>
      <w:r>
        <w:rPr>
          <w:sz w:val="24"/>
        </w:rPr>
        <w:t>Encaminhar o relatório à Comissão Organizadora da Etapa Estadual, até o dia 05 de abril de</w:t>
      </w:r>
      <w:r>
        <w:rPr>
          <w:spacing w:val="-9"/>
          <w:sz w:val="24"/>
        </w:rPr>
        <w:t xml:space="preserve"> </w:t>
      </w:r>
      <w:r>
        <w:rPr>
          <w:sz w:val="24"/>
        </w:rPr>
        <w:t>2023.</w:t>
      </w:r>
    </w:p>
    <w:p w14:paraId="0BF356AE" w14:textId="77777777" w:rsidR="00050EAF" w:rsidRDefault="00000000">
      <w:pPr>
        <w:pStyle w:val="PargrafodaLista"/>
        <w:numPr>
          <w:ilvl w:val="0"/>
          <w:numId w:val="15"/>
        </w:numPr>
        <w:tabs>
          <w:tab w:val="left" w:pos="1529"/>
        </w:tabs>
        <w:ind w:hanging="587"/>
        <w:jc w:val="both"/>
        <w:rPr>
          <w:sz w:val="24"/>
        </w:rPr>
      </w:pPr>
      <w:r>
        <w:rPr>
          <w:sz w:val="24"/>
        </w:rPr>
        <w:t>Debater o tema e os eixos temáticos definidos no caput e §1º do</w:t>
      </w:r>
      <w:r>
        <w:rPr>
          <w:spacing w:val="-15"/>
          <w:sz w:val="24"/>
        </w:rPr>
        <w:t xml:space="preserve"> </w:t>
      </w:r>
      <w:r>
        <w:rPr>
          <w:sz w:val="24"/>
        </w:rPr>
        <w:t>Art.14.</w:t>
      </w:r>
    </w:p>
    <w:p w14:paraId="1150F88D" w14:textId="77777777" w:rsidR="00050EAF" w:rsidRDefault="00000000">
      <w:pPr>
        <w:pStyle w:val="PargrafodaLista"/>
        <w:numPr>
          <w:ilvl w:val="0"/>
          <w:numId w:val="15"/>
        </w:numPr>
        <w:tabs>
          <w:tab w:val="left" w:pos="1529"/>
        </w:tabs>
        <w:spacing w:before="137" w:line="360" w:lineRule="auto"/>
        <w:ind w:right="103" w:hanging="653"/>
        <w:jc w:val="both"/>
        <w:rPr>
          <w:sz w:val="24"/>
        </w:rPr>
      </w:pPr>
      <w:r>
        <w:rPr>
          <w:sz w:val="24"/>
        </w:rPr>
        <w:t>Formular propostas no âmbito municipal, estadual e federal com vistas a incorporar o conceito de Direito à Saúde no debate público, de forma a ampliar a defesa do SUS no</w:t>
      </w:r>
      <w:r>
        <w:rPr>
          <w:spacing w:val="-6"/>
          <w:sz w:val="24"/>
        </w:rPr>
        <w:t xml:space="preserve"> </w:t>
      </w:r>
      <w:r>
        <w:rPr>
          <w:sz w:val="24"/>
        </w:rPr>
        <w:t>Brasil;</w:t>
      </w:r>
    </w:p>
    <w:p w14:paraId="6A5BFA8F" w14:textId="77777777" w:rsidR="00050EAF" w:rsidRDefault="00000000">
      <w:pPr>
        <w:pStyle w:val="PargrafodaLista"/>
        <w:numPr>
          <w:ilvl w:val="0"/>
          <w:numId w:val="15"/>
        </w:numPr>
        <w:tabs>
          <w:tab w:val="left" w:pos="1529"/>
        </w:tabs>
        <w:spacing w:before="1"/>
        <w:ind w:hanging="721"/>
        <w:jc w:val="both"/>
        <w:rPr>
          <w:sz w:val="24"/>
        </w:rPr>
      </w:pPr>
      <w:r>
        <w:rPr>
          <w:sz w:val="24"/>
        </w:rPr>
        <w:t>Elaborar o relatório final nos prazos previstos por este</w:t>
      </w:r>
      <w:r>
        <w:rPr>
          <w:spacing w:val="-11"/>
          <w:sz w:val="24"/>
        </w:rPr>
        <w:t xml:space="preserve"> </w:t>
      </w:r>
      <w:r>
        <w:rPr>
          <w:sz w:val="24"/>
        </w:rPr>
        <w:t>Regimento.</w:t>
      </w:r>
    </w:p>
    <w:p w14:paraId="65A828C6" w14:textId="77777777" w:rsidR="00050EAF" w:rsidRDefault="00050EAF">
      <w:pPr>
        <w:pStyle w:val="Corpodetexto"/>
        <w:jc w:val="left"/>
        <w:rPr>
          <w:sz w:val="26"/>
        </w:rPr>
      </w:pPr>
    </w:p>
    <w:p w14:paraId="7F311230" w14:textId="77777777" w:rsidR="00050EAF" w:rsidRDefault="00050EAF">
      <w:pPr>
        <w:pStyle w:val="Corpodetexto"/>
        <w:jc w:val="left"/>
        <w:rPr>
          <w:sz w:val="26"/>
        </w:rPr>
      </w:pPr>
    </w:p>
    <w:p w14:paraId="1893A89C" w14:textId="77777777" w:rsidR="00050EAF" w:rsidRDefault="00050EAF">
      <w:pPr>
        <w:pStyle w:val="Corpodetexto"/>
        <w:spacing w:before="11"/>
        <w:jc w:val="left"/>
        <w:rPr>
          <w:sz w:val="31"/>
        </w:rPr>
      </w:pPr>
    </w:p>
    <w:p w14:paraId="73B8352C" w14:textId="77777777" w:rsidR="00050EAF" w:rsidRDefault="00000000">
      <w:pPr>
        <w:pStyle w:val="Ttulo1"/>
        <w:spacing w:line="360" w:lineRule="auto"/>
        <w:ind w:left="3739" w:right="3440" w:firstLine="400"/>
        <w:jc w:val="left"/>
      </w:pPr>
      <w:r>
        <w:t>CAPÍTULO II DA</w:t>
      </w:r>
      <w:r>
        <w:rPr>
          <w:spacing w:val="9"/>
        </w:rPr>
        <w:t xml:space="preserve"> </w:t>
      </w:r>
      <w:r>
        <w:rPr>
          <w:spacing w:val="-3"/>
        </w:rPr>
        <w:t>ORGANIZAÇÃO</w:t>
      </w:r>
    </w:p>
    <w:p w14:paraId="7CDCC447" w14:textId="77777777" w:rsidR="00050EAF" w:rsidRDefault="00050EAF">
      <w:pPr>
        <w:pStyle w:val="Corpodetexto"/>
        <w:spacing w:before="1"/>
        <w:jc w:val="left"/>
        <w:rPr>
          <w:b/>
          <w:sz w:val="36"/>
        </w:rPr>
      </w:pPr>
    </w:p>
    <w:p w14:paraId="3C62DC31" w14:textId="77777777" w:rsidR="00050EAF" w:rsidRDefault="00000000">
      <w:pPr>
        <w:pStyle w:val="Corpodetexto"/>
        <w:ind w:left="100"/>
      </w:pPr>
      <w:r>
        <w:rPr>
          <w:b/>
        </w:rPr>
        <w:t xml:space="preserve">ART. 4º </w:t>
      </w:r>
      <w:r>
        <w:t>A 11ª Conferência Municipal de Saúde de Uberaba será precedida por três</w:t>
      </w:r>
    </w:p>
    <w:p w14:paraId="37A61C24" w14:textId="77777777" w:rsidR="00050EAF" w:rsidRDefault="00050EAF">
      <w:pPr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7A9270D5" w14:textId="77777777" w:rsidR="00050EAF" w:rsidRDefault="00000000">
      <w:pPr>
        <w:pStyle w:val="Corpodetexto"/>
        <w:spacing w:before="189" w:line="360" w:lineRule="auto"/>
        <w:ind w:left="100" w:right="158"/>
      </w:pPr>
      <w:r>
        <w:lastRenderedPageBreak/>
        <w:t>Pré-Conferências a serem realizadas nos Distritos Sanitários, com a participação de representantes dos diversos segmentos da sociedade, nas quais serão elaboradas</w:t>
      </w:r>
      <w:r>
        <w:rPr>
          <w:spacing w:val="-35"/>
        </w:rPr>
        <w:t xml:space="preserve"> </w:t>
      </w:r>
      <w:r>
        <w:t>as propostas</w:t>
      </w:r>
      <w:r>
        <w:rPr>
          <w:spacing w:val="-13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atendam</w:t>
      </w:r>
      <w:r>
        <w:rPr>
          <w:spacing w:val="-13"/>
        </w:rPr>
        <w:t xml:space="preserve"> </w:t>
      </w:r>
      <w:r>
        <w:t>às</w:t>
      </w:r>
      <w:r>
        <w:rPr>
          <w:spacing w:val="-15"/>
        </w:rPr>
        <w:t xml:space="preserve"> </w:t>
      </w:r>
      <w:r>
        <w:t>necessidades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saúde</w:t>
      </w:r>
      <w:r>
        <w:rPr>
          <w:spacing w:val="-13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cidade,</w:t>
      </w:r>
      <w:r>
        <w:rPr>
          <w:spacing w:val="-15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povo</w:t>
      </w:r>
      <w:r>
        <w:rPr>
          <w:spacing w:val="-13"/>
        </w:rPr>
        <w:t xml:space="preserve"> </w:t>
      </w:r>
      <w:r>
        <w:t>mineiro</w:t>
      </w:r>
      <w:r>
        <w:rPr>
          <w:spacing w:val="-12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definir as diretrizes que devem ser incorporadas na elaboração dos Planos Plurianuais de Saúde, Nacional e Estadual (2024-2027), os Planos de Saúde Nacional e Estadual (2024-2027), e revisão dos Planos Municipais de Saúde, elaborados para os anos de 2022 a</w:t>
      </w:r>
      <w:r>
        <w:rPr>
          <w:spacing w:val="-2"/>
        </w:rPr>
        <w:t xml:space="preserve"> </w:t>
      </w:r>
      <w:r>
        <w:t>2025.</w:t>
      </w:r>
    </w:p>
    <w:p w14:paraId="5EFFA0D3" w14:textId="77777777" w:rsidR="00050EAF" w:rsidRDefault="00050EAF">
      <w:pPr>
        <w:pStyle w:val="Corpodetexto"/>
        <w:jc w:val="left"/>
        <w:rPr>
          <w:sz w:val="36"/>
        </w:rPr>
      </w:pPr>
    </w:p>
    <w:p w14:paraId="0FC9ABD3" w14:textId="77777777" w:rsidR="00050EAF" w:rsidRDefault="00000000">
      <w:pPr>
        <w:pStyle w:val="Corpodetexto"/>
        <w:spacing w:line="360" w:lineRule="auto"/>
        <w:ind w:left="100" w:right="154"/>
      </w:pPr>
      <w:r>
        <w:rPr>
          <w:b/>
        </w:rPr>
        <w:t xml:space="preserve">ART. 5º </w:t>
      </w:r>
      <w:r>
        <w:t>A 11ª Conferência Municipal de Saúde de Uberaba será presidida pelo Presidente do Conselho Municipal de Saúde e, em sua ausência ou impedimento eventual, pelo Vice-Presidente do Conselho e, na ausência deste, por integrante da Comissão Organizadora da Conferência Municipal de Saúde de Uberaba indicado por esta;</w:t>
      </w:r>
    </w:p>
    <w:p w14:paraId="46D18A14" w14:textId="77777777" w:rsidR="00050EAF" w:rsidRDefault="00000000">
      <w:pPr>
        <w:pStyle w:val="Corpodetexto"/>
        <w:spacing w:before="2" w:line="360" w:lineRule="auto"/>
        <w:ind w:left="527" w:right="161"/>
      </w:pPr>
      <w:r>
        <w:rPr>
          <w:b/>
        </w:rPr>
        <w:t>Parágrafo único</w:t>
      </w:r>
      <w:r>
        <w:t>: Todas as substituições na Presidência da Mesa deverão ser comunicadas e aprovados pela plenária.</w:t>
      </w:r>
    </w:p>
    <w:p w14:paraId="6FAB0598" w14:textId="77777777" w:rsidR="00050EAF" w:rsidRDefault="00050EAF">
      <w:pPr>
        <w:pStyle w:val="Corpodetexto"/>
        <w:spacing w:before="10"/>
        <w:jc w:val="left"/>
        <w:rPr>
          <w:sz w:val="35"/>
        </w:rPr>
      </w:pPr>
    </w:p>
    <w:p w14:paraId="0F027A61" w14:textId="77777777" w:rsidR="00050EAF" w:rsidRDefault="00000000">
      <w:pPr>
        <w:pStyle w:val="Corpodetexto"/>
        <w:spacing w:line="360" w:lineRule="auto"/>
        <w:ind w:left="100" w:right="154"/>
      </w:pPr>
      <w:r>
        <w:rPr>
          <w:b/>
        </w:rPr>
        <w:t xml:space="preserve">ART. 6º </w:t>
      </w:r>
      <w:r>
        <w:t>Para o desenvolvimento de suas atividades, a 11ª Conferência Municipal de Saúde de Uberaba contará com uma Comissão Organizadora instituída na presente resolução, estruturada da seguinte forma:</w:t>
      </w:r>
    </w:p>
    <w:p w14:paraId="6D1D8CEA" w14:textId="77777777" w:rsidR="00050EAF" w:rsidRDefault="00000000">
      <w:pPr>
        <w:pStyle w:val="PargrafodaLista"/>
        <w:numPr>
          <w:ilvl w:val="0"/>
          <w:numId w:val="14"/>
        </w:numPr>
        <w:tabs>
          <w:tab w:val="left" w:pos="1248"/>
        </w:tabs>
        <w:spacing w:before="2"/>
        <w:ind w:hanging="721"/>
        <w:jc w:val="both"/>
        <w:rPr>
          <w:sz w:val="24"/>
        </w:rPr>
      </w:pPr>
      <w:r>
        <w:rPr>
          <w:sz w:val="24"/>
        </w:rPr>
        <w:t>Presidente</w:t>
      </w:r>
    </w:p>
    <w:p w14:paraId="21B3D742" w14:textId="77777777" w:rsidR="00050EAF" w:rsidRDefault="00000000">
      <w:pPr>
        <w:pStyle w:val="PargrafodaLista"/>
        <w:numPr>
          <w:ilvl w:val="0"/>
          <w:numId w:val="14"/>
        </w:numPr>
        <w:tabs>
          <w:tab w:val="left" w:pos="1248"/>
        </w:tabs>
        <w:spacing w:before="137"/>
        <w:ind w:hanging="721"/>
        <w:jc w:val="both"/>
        <w:rPr>
          <w:sz w:val="24"/>
        </w:rPr>
      </w:pPr>
      <w:r>
        <w:rPr>
          <w:sz w:val="24"/>
        </w:rPr>
        <w:t>Vice-Presidente</w:t>
      </w:r>
    </w:p>
    <w:p w14:paraId="0B55C856" w14:textId="77777777" w:rsidR="00050EAF" w:rsidRDefault="00000000">
      <w:pPr>
        <w:pStyle w:val="PargrafodaLista"/>
        <w:numPr>
          <w:ilvl w:val="0"/>
          <w:numId w:val="14"/>
        </w:numPr>
        <w:tabs>
          <w:tab w:val="left" w:pos="1247"/>
          <w:tab w:val="left" w:pos="1248"/>
        </w:tabs>
        <w:spacing w:before="139"/>
        <w:ind w:hanging="721"/>
        <w:rPr>
          <w:sz w:val="24"/>
        </w:rPr>
      </w:pPr>
      <w:r>
        <w:rPr>
          <w:sz w:val="24"/>
        </w:rPr>
        <w:t>Coordenação</w:t>
      </w:r>
      <w:r>
        <w:rPr>
          <w:spacing w:val="-1"/>
          <w:sz w:val="24"/>
        </w:rPr>
        <w:t xml:space="preserve"> </w:t>
      </w:r>
      <w:r>
        <w:rPr>
          <w:sz w:val="24"/>
        </w:rPr>
        <w:t>Geral</w:t>
      </w:r>
    </w:p>
    <w:p w14:paraId="74F3380C" w14:textId="77777777" w:rsidR="00050EAF" w:rsidRDefault="00000000">
      <w:pPr>
        <w:pStyle w:val="PargrafodaLista"/>
        <w:numPr>
          <w:ilvl w:val="1"/>
          <w:numId w:val="14"/>
        </w:numPr>
        <w:tabs>
          <w:tab w:val="left" w:pos="1608"/>
        </w:tabs>
        <w:spacing w:before="137"/>
        <w:ind w:hanging="361"/>
        <w:rPr>
          <w:sz w:val="24"/>
        </w:rPr>
      </w:pPr>
      <w:r>
        <w:rPr>
          <w:sz w:val="24"/>
        </w:rPr>
        <w:t>Secretaria</w:t>
      </w:r>
      <w:r>
        <w:rPr>
          <w:spacing w:val="-3"/>
          <w:sz w:val="24"/>
        </w:rPr>
        <w:t xml:space="preserve"> </w:t>
      </w:r>
      <w:r>
        <w:rPr>
          <w:sz w:val="24"/>
        </w:rPr>
        <w:t>Executiva</w:t>
      </w:r>
    </w:p>
    <w:p w14:paraId="31BA1607" w14:textId="77777777" w:rsidR="00050EAF" w:rsidRDefault="00000000">
      <w:pPr>
        <w:pStyle w:val="PargrafodaLista"/>
        <w:numPr>
          <w:ilvl w:val="1"/>
          <w:numId w:val="14"/>
        </w:numPr>
        <w:tabs>
          <w:tab w:val="left" w:pos="1608"/>
        </w:tabs>
        <w:spacing w:before="137"/>
        <w:ind w:hanging="361"/>
        <w:rPr>
          <w:sz w:val="24"/>
        </w:rPr>
      </w:pPr>
      <w:r>
        <w:rPr>
          <w:sz w:val="24"/>
        </w:rPr>
        <w:t>Equipe de comunicação e</w:t>
      </w:r>
      <w:r>
        <w:rPr>
          <w:spacing w:val="-2"/>
          <w:sz w:val="24"/>
        </w:rPr>
        <w:t xml:space="preserve"> </w:t>
      </w:r>
      <w:r>
        <w:rPr>
          <w:sz w:val="24"/>
        </w:rPr>
        <w:t>divulgação</w:t>
      </w:r>
    </w:p>
    <w:p w14:paraId="4AEBD326" w14:textId="77777777" w:rsidR="00050EAF" w:rsidRDefault="00000000">
      <w:pPr>
        <w:pStyle w:val="PargrafodaLista"/>
        <w:numPr>
          <w:ilvl w:val="1"/>
          <w:numId w:val="14"/>
        </w:numPr>
        <w:tabs>
          <w:tab w:val="left" w:pos="1608"/>
        </w:tabs>
        <w:spacing w:before="139"/>
        <w:ind w:hanging="361"/>
        <w:rPr>
          <w:sz w:val="24"/>
        </w:rPr>
      </w:pPr>
      <w:r>
        <w:rPr>
          <w:sz w:val="24"/>
        </w:rPr>
        <w:t>Equipe de informática e suporte</w:t>
      </w:r>
      <w:r>
        <w:rPr>
          <w:spacing w:val="-3"/>
          <w:sz w:val="24"/>
        </w:rPr>
        <w:t xml:space="preserve"> </w:t>
      </w:r>
      <w:r>
        <w:rPr>
          <w:sz w:val="24"/>
        </w:rPr>
        <w:t>técnico</w:t>
      </w:r>
    </w:p>
    <w:p w14:paraId="54103304" w14:textId="77777777" w:rsidR="00050EAF" w:rsidRDefault="00000000">
      <w:pPr>
        <w:pStyle w:val="PargrafodaLista"/>
        <w:numPr>
          <w:ilvl w:val="1"/>
          <w:numId w:val="14"/>
        </w:numPr>
        <w:tabs>
          <w:tab w:val="left" w:pos="1608"/>
        </w:tabs>
        <w:spacing w:before="137"/>
        <w:ind w:hanging="361"/>
        <w:rPr>
          <w:sz w:val="24"/>
        </w:rPr>
      </w:pPr>
      <w:r>
        <w:rPr>
          <w:sz w:val="24"/>
        </w:rPr>
        <w:t>Equipe de organização e</w:t>
      </w:r>
      <w:r>
        <w:rPr>
          <w:spacing w:val="-2"/>
          <w:sz w:val="24"/>
        </w:rPr>
        <w:t xml:space="preserve"> </w:t>
      </w:r>
      <w:r>
        <w:rPr>
          <w:sz w:val="24"/>
        </w:rPr>
        <w:t>eventos</w:t>
      </w:r>
    </w:p>
    <w:p w14:paraId="0C8214F8" w14:textId="77777777" w:rsidR="00050EAF" w:rsidRDefault="00000000">
      <w:pPr>
        <w:pStyle w:val="PargrafodaLista"/>
        <w:numPr>
          <w:ilvl w:val="0"/>
          <w:numId w:val="14"/>
        </w:numPr>
        <w:tabs>
          <w:tab w:val="left" w:pos="1247"/>
          <w:tab w:val="left" w:pos="1248"/>
        </w:tabs>
        <w:spacing w:before="139"/>
        <w:ind w:hanging="721"/>
        <w:rPr>
          <w:sz w:val="24"/>
        </w:rPr>
      </w:pPr>
      <w:r>
        <w:rPr>
          <w:sz w:val="24"/>
        </w:rPr>
        <w:t>Assessoria</w:t>
      </w:r>
      <w:r>
        <w:rPr>
          <w:spacing w:val="-1"/>
          <w:sz w:val="24"/>
        </w:rPr>
        <w:t xml:space="preserve"> </w:t>
      </w:r>
      <w:r>
        <w:rPr>
          <w:sz w:val="24"/>
        </w:rPr>
        <w:t>financeira/compras</w:t>
      </w:r>
    </w:p>
    <w:p w14:paraId="756B32E0" w14:textId="77777777" w:rsidR="00050EAF" w:rsidRDefault="00000000">
      <w:pPr>
        <w:pStyle w:val="PargrafodaLista"/>
        <w:numPr>
          <w:ilvl w:val="0"/>
          <w:numId w:val="14"/>
        </w:numPr>
        <w:tabs>
          <w:tab w:val="left" w:pos="1247"/>
          <w:tab w:val="left" w:pos="1248"/>
        </w:tabs>
        <w:spacing w:before="138"/>
        <w:ind w:hanging="721"/>
        <w:rPr>
          <w:sz w:val="24"/>
        </w:rPr>
      </w:pPr>
      <w:r>
        <w:rPr>
          <w:sz w:val="24"/>
        </w:rPr>
        <w:t>Assessoria de</w:t>
      </w:r>
      <w:r>
        <w:rPr>
          <w:spacing w:val="-3"/>
          <w:sz w:val="24"/>
        </w:rPr>
        <w:t xml:space="preserve"> </w:t>
      </w:r>
      <w:r>
        <w:rPr>
          <w:sz w:val="24"/>
        </w:rPr>
        <w:t>mobilização</w:t>
      </w:r>
    </w:p>
    <w:p w14:paraId="2C8BB1D7" w14:textId="77777777" w:rsidR="00050EAF" w:rsidRDefault="00000000">
      <w:pPr>
        <w:pStyle w:val="PargrafodaLista"/>
        <w:numPr>
          <w:ilvl w:val="0"/>
          <w:numId w:val="14"/>
        </w:numPr>
        <w:tabs>
          <w:tab w:val="left" w:pos="1247"/>
          <w:tab w:val="left" w:pos="1248"/>
        </w:tabs>
        <w:spacing w:before="139"/>
        <w:ind w:hanging="721"/>
        <w:rPr>
          <w:sz w:val="24"/>
        </w:rPr>
      </w:pPr>
      <w:r>
        <w:rPr>
          <w:sz w:val="24"/>
        </w:rPr>
        <w:t>Assessoria</w:t>
      </w:r>
      <w:r>
        <w:rPr>
          <w:spacing w:val="-1"/>
          <w:sz w:val="24"/>
        </w:rPr>
        <w:t xml:space="preserve"> </w:t>
      </w:r>
      <w:r>
        <w:rPr>
          <w:sz w:val="24"/>
        </w:rPr>
        <w:t>jurídica</w:t>
      </w:r>
    </w:p>
    <w:p w14:paraId="06323F54" w14:textId="77777777" w:rsidR="00050EAF" w:rsidRDefault="00000000">
      <w:pPr>
        <w:pStyle w:val="PargrafodaLista"/>
        <w:numPr>
          <w:ilvl w:val="0"/>
          <w:numId w:val="14"/>
        </w:numPr>
        <w:tabs>
          <w:tab w:val="left" w:pos="1247"/>
          <w:tab w:val="left" w:pos="1248"/>
        </w:tabs>
        <w:spacing w:before="137"/>
        <w:ind w:hanging="721"/>
        <w:rPr>
          <w:sz w:val="24"/>
        </w:rPr>
      </w:pPr>
      <w:r>
        <w:rPr>
          <w:sz w:val="24"/>
        </w:rPr>
        <w:t>Assessoria de relatoria e</w:t>
      </w:r>
      <w:r>
        <w:rPr>
          <w:spacing w:val="-2"/>
          <w:sz w:val="24"/>
        </w:rPr>
        <w:t xml:space="preserve"> </w:t>
      </w:r>
      <w:r>
        <w:rPr>
          <w:sz w:val="24"/>
        </w:rPr>
        <w:t>revisão</w:t>
      </w:r>
    </w:p>
    <w:p w14:paraId="50B43229" w14:textId="77777777" w:rsidR="00050EAF" w:rsidRDefault="00000000">
      <w:pPr>
        <w:pStyle w:val="Ttulo1"/>
        <w:spacing w:before="139" w:line="360" w:lineRule="auto"/>
        <w:ind w:left="3965" w:right="3599" w:firstLine="4"/>
      </w:pPr>
      <w:r>
        <w:t>CAPÍTULO III DOS MEMBROS</w:t>
      </w:r>
    </w:p>
    <w:p w14:paraId="2BF53506" w14:textId="77777777" w:rsidR="00050EAF" w:rsidRDefault="00050EAF">
      <w:pPr>
        <w:pStyle w:val="Corpodetexto"/>
        <w:spacing w:before="10"/>
        <w:jc w:val="left"/>
        <w:rPr>
          <w:b/>
          <w:sz w:val="35"/>
        </w:rPr>
      </w:pPr>
    </w:p>
    <w:p w14:paraId="78FFF0C2" w14:textId="77777777" w:rsidR="00050EAF" w:rsidRDefault="00000000">
      <w:pPr>
        <w:pStyle w:val="Corpodetexto"/>
        <w:spacing w:line="360" w:lineRule="auto"/>
        <w:ind w:left="100" w:right="159"/>
      </w:pPr>
      <w:r>
        <w:rPr>
          <w:b/>
        </w:rPr>
        <w:t>ART.</w:t>
      </w:r>
      <w:r>
        <w:rPr>
          <w:b/>
          <w:spacing w:val="-10"/>
        </w:rPr>
        <w:t xml:space="preserve"> </w:t>
      </w:r>
      <w:r>
        <w:rPr>
          <w:b/>
        </w:rPr>
        <w:t>7º</w:t>
      </w:r>
      <w:r>
        <w:rPr>
          <w:b/>
          <w:spacing w:val="-9"/>
        </w:rPr>
        <w:t xml:space="preserve"> </w:t>
      </w:r>
      <w:r>
        <w:t>Poderão</w:t>
      </w:r>
      <w:r>
        <w:rPr>
          <w:spacing w:val="-6"/>
        </w:rPr>
        <w:t xml:space="preserve"> </w:t>
      </w:r>
      <w:r>
        <w:t>inscrever-se</w:t>
      </w:r>
      <w:r>
        <w:rPr>
          <w:spacing w:val="-7"/>
        </w:rPr>
        <w:t xml:space="preserve"> </w:t>
      </w:r>
      <w:r>
        <w:t>como</w:t>
      </w:r>
      <w:r>
        <w:rPr>
          <w:spacing w:val="-8"/>
        </w:rPr>
        <w:t xml:space="preserve"> </w:t>
      </w:r>
      <w:r>
        <w:t>membros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11ª</w:t>
      </w:r>
      <w:r>
        <w:rPr>
          <w:spacing w:val="-8"/>
        </w:rPr>
        <w:t xml:space="preserve"> </w:t>
      </w:r>
      <w:r>
        <w:t>Conferência</w:t>
      </w:r>
      <w:r>
        <w:rPr>
          <w:spacing w:val="-9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 de Uberaba, todas as pessoas comprometidas e interessadas no aperfeiçoamento</w:t>
      </w:r>
      <w:r>
        <w:rPr>
          <w:spacing w:val="6"/>
        </w:rPr>
        <w:t xml:space="preserve"> </w:t>
      </w:r>
      <w:r>
        <w:t>da</w:t>
      </w:r>
    </w:p>
    <w:p w14:paraId="0DC42A8E" w14:textId="77777777" w:rsidR="00050EAF" w:rsidRDefault="00050EAF">
      <w:pPr>
        <w:spacing w:line="360" w:lineRule="auto"/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39A1489A" w14:textId="77777777" w:rsidR="00050EAF" w:rsidRDefault="00000000">
      <w:pPr>
        <w:pStyle w:val="Corpodetexto"/>
        <w:spacing w:before="189"/>
        <w:ind w:left="100"/>
        <w:jc w:val="left"/>
      </w:pPr>
      <w:r>
        <w:lastRenderedPageBreak/>
        <w:t>Política de Saúde, na condição de:</w:t>
      </w:r>
    </w:p>
    <w:p w14:paraId="7B6B0C91" w14:textId="77777777" w:rsidR="00050EAF" w:rsidRDefault="00000000">
      <w:pPr>
        <w:pStyle w:val="PargrafodaLista"/>
        <w:numPr>
          <w:ilvl w:val="0"/>
          <w:numId w:val="13"/>
        </w:numPr>
        <w:tabs>
          <w:tab w:val="left" w:pos="820"/>
          <w:tab w:val="left" w:pos="821"/>
        </w:tabs>
        <w:spacing w:before="140"/>
        <w:ind w:hanging="361"/>
        <w:rPr>
          <w:sz w:val="24"/>
        </w:rPr>
      </w:pPr>
      <w:r>
        <w:rPr>
          <w:sz w:val="24"/>
        </w:rPr>
        <w:t>Comissão</w:t>
      </w:r>
      <w:r>
        <w:rPr>
          <w:spacing w:val="-2"/>
          <w:sz w:val="24"/>
        </w:rPr>
        <w:t xml:space="preserve"> </w:t>
      </w:r>
      <w:r>
        <w:rPr>
          <w:sz w:val="24"/>
        </w:rPr>
        <w:t>Organizadora</w:t>
      </w:r>
    </w:p>
    <w:p w14:paraId="54CE0199" w14:textId="77777777" w:rsidR="00050EAF" w:rsidRDefault="00000000">
      <w:pPr>
        <w:pStyle w:val="PargrafodaLista"/>
        <w:numPr>
          <w:ilvl w:val="0"/>
          <w:numId w:val="13"/>
        </w:numPr>
        <w:tabs>
          <w:tab w:val="left" w:pos="821"/>
        </w:tabs>
        <w:spacing w:before="125"/>
        <w:ind w:hanging="361"/>
        <w:rPr>
          <w:sz w:val="24"/>
        </w:rPr>
      </w:pPr>
      <w:r>
        <w:rPr>
          <w:sz w:val="24"/>
        </w:rPr>
        <w:t>Delegados</w:t>
      </w:r>
      <w:r>
        <w:rPr>
          <w:spacing w:val="-1"/>
          <w:sz w:val="24"/>
        </w:rPr>
        <w:t xml:space="preserve"> </w:t>
      </w:r>
      <w:r>
        <w:rPr>
          <w:sz w:val="24"/>
        </w:rPr>
        <w:t>Titulares</w:t>
      </w:r>
    </w:p>
    <w:p w14:paraId="7E202C36" w14:textId="77777777" w:rsidR="00050EAF" w:rsidRDefault="00000000">
      <w:pPr>
        <w:pStyle w:val="PargrafodaLista"/>
        <w:numPr>
          <w:ilvl w:val="0"/>
          <w:numId w:val="13"/>
        </w:numPr>
        <w:tabs>
          <w:tab w:val="left" w:pos="821"/>
        </w:tabs>
        <w:spacing w:before="125"/>
        <w:ind w:hanging="361"/>
        <w:rPr>
          <w:sz w:val="24"/>
        </w:rPr>
      </w:pPr>
      <w:r>
        <w:rPr>
          <w:sz w:val="24"/>
        </w:rPr>
        <w:t>Delegados</w:t>
      </w:r>
      <w:r>
        <w:rPr>
          <w:spacing w:val="-1"/>
          <w:sz w:val="24"/>
        </w:rPr>
        <w:t xml:space="preserve"> </w:t>
      </w:r>
      <w:r>
        <w:rPr>
          <w:sz w:val="24"/>
        </w:rPr>
        <w:t>Suplentes</w:t>
      </w:r>
    </w:p>
    <w:p w14:paraId="334D0775" w14:textId="77777777" w:rsidR="00050EAF" w:rsidRDefault="00000000">
      <w:pPr>
        <w:pStyle w:val="PargrafodaLista"/>
        <w:numPr>
          <w:ilvl w:val="0"/>
          <w:numId w:val="13"/>
        </w:numPr>
        <w:tabs>
          <w:tab w:val="left" w:pos="821"/>
        </w:tabs>
        <w:spacing w:before="124"/>
        <w:ind w:hanging="361"/>
        <w:rPr>
          <w:sz w:val="24"/>
        </w:rPr>
      </w:pPr>
      <w:r>
        <w:rPr>
          <w:sz w:val="24"/>
        </w:rPr>
        <w:t>Observadores</w:t>
      </w:r>
    </w:p>
    <w:p w14:paraId="2D23E673" w14:textId="77777777" w:rsidR="00050EAF" w:rsidRDefault="00000000">
      <w:pPr>
        <w:pStyle w:val="PargrafodaLista"/>
        <w:numPr>
          <w:ilvl w:val="0"/>
          <w:numId w:val="13"/>
        </w:numPr>
        <w:tabs>
          <w:tab w:val="left" w:pos="821"/>
        </w:tabs>
        <w:spacing w:before="123"/>
        <w:ind w:hanging="361"/>
        <w:rPr>
          <w:sz w:val="24"/>
        </w:rPr>
      </w:pPr>
      <w:r>
        <w:rPr>
          <w:sz w:val="24"/>
        </w:rPr>
        <w:t>Convidados</w:t>
      </w:r>
    </w:p>
    <w:p w14:paraId="554CA68A" w14:textId="77777777" w:rsidR="00050EAF" w:rsidRDefault="00000000">
      <w:pPr>
        <w:pStyle w:val="PargrafodaLista"/>
        <w:numPr>
          <w:ilvl w:val="0"/>
          <w:numId w:val="13"/>
        </w:numPr>
        <w:tabs>
          <w:tab w:val="left" w:pos="821"/>
        </w:tabs>
        <w:spacing w:before="124"/>
        <w:ind w:hanging="361"/>
        <w:rPr>
          <w:sz w:val="24"/>
        </w:rPr>
      </w:pPr>
      <w:r>
        <w:rPr>
          <w:sz w:val="24"/>
        </w:rPr>
        <w:t>Palestrantes</w:t>
      </w:r>
    </w:p>
    <w:p w14:paraId="789DD106" w14:textId="77777777" w:rsidR="00050EAF" w:rsidRDefault="00050EAF">
      <w:pPr>
        <w:pStyle w:val="Corpodetexto"/>
        <w:jc w:val="left"/>
        <w:rPr>
          <w:sz w:val="28"/>
        </w:rPr>
      </w:pPr>
    </w:p>
    <w:p w14:paraId="5968CBAA" w14:textId="77777777" w:rsidR="00050EAF" w:rsidRDefault="00000000">
      <w:pPr>
        <w:pStyle w:val="Corpodetexto"/>
        <w:spacing w:before="217" w:line="360" w:lineRule="auto"/>
        <w:ind w:left="460" w:right="157"/>
      </w:pPr>
      <w:r>
        <w:t>§ 1º. Os membros inscritos como DELEGADOS(AS) TITULARES, inciso II deste artigo,</w:t>
      </w:r>
      <w:r>
        <w:rPr>
          <w:spacing w:val="-10"/>
        </w:rPr>
        <w:t xml:space="preserve"> </w:t>
      </w:r>
      <w:r>
        <w:t>participarão</w:t>
      </w:r>
      <w:r>
        <w:rPr>
          <w:spacing w:val="-6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11ª</w:t>
      </w:r>
      <w:r>
        <w:rPr>
          <w:spacing w:val="-7"/>
        </w:rPr>
        <w:t xml:space="preserve"> </w:t>
      </w:r>
      <w:r>
        <w:t>Conferência</w:t>
      </w:r>
      <w:r>
        <w:rPr>
          <w:spacing w:val="-6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Saúde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Uberaba</w:t>
      </w:r>
      <w:r>
        <w:rPr>
          <w:spacing w:val="-6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direito a voz e a voto. Os(as) DELEGADOS(AS) SUPLENTES, inciso III, terão direito a voz,</w:t>
      </w:r>
      <w:r>
        <w:rPr>
          <w:spacing w:val="-4"/>
        </w:rPr>
        <w:t xml:space="preserve"> </w:t>
      </w:r>
      <w:r>
        <w:t>e,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ausência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respectivo</w:t>
      </w:r>
      <w:r>
        <w:rPr>
          <w:spacing w:val="-5"/>
        </w:rPr>
        <w:t xml:space="preserve"> </w:t>
      </w:r>
      <w:r>
        <w:t>Titular,</w:t>
      </w:r>
      <w:r>
        <w:rPr>
          <w:spacing w:val="-3"/>
        </w:rPr>
        <w:t xml:space="preserve"> </w:t>
      </w:r>
      <w:r>
        <w:t>terão</w:t>
      </w:r>
      <w:r>
        <w:rPr>
          <w:spacing w:val="-3"/>
        </w:rPr>
        <w:t xml:space="preserve"> </w:t>
      </w:r>
      <w:r>
        <w:t>direito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voto,</w:t>
      </w:r>
      <w:r>
        <w:rPr>
          <w:spacing w:val="-5"/>
        </w:rPr>
        <w:t xml:space="preserve"> </w:t>
      </w:r>
      <w:r>
        <w:t>portando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crachá</w:t>
      </w:r>
      <w:r>
        <w:rPr>
          <w:spacing w:val="-5"/>
        </w:rPr>
        <w:t xml:space="preserve"> </w:t>
      </w:r>
      <w:r>
        <w:t>do seu titular. Os demais membros terão apenas direito a</w:t>
      </w:r>
      <w:r>
        <w:rPr>
          <w:spacing w:val="-12"/>
        </w:rPr>
        <w:t xml:space="preserve"> </w:t>
      </w:r>
      <w:r>
        <w:t>voz.</w:t>
      </w:r>
    </w:p>
    <w:p w14:paraId="245A1599" w14:textId="77777777" w:rsidR="00050EAF" w:rsidRDefault="00050EAF">
      <w:pPr>
        <w:pStyle w:val="Corpodetexto"/>
        <w:jc w:val="left"/>
        <w:rPr>
          <w:sz w:val="36"/>
        </w:rPr>
      </w:pPr>
    </w:p>
    <w:p w14:paraId="2EFB4415" w14:textId="77777777" w:rsidR="00050EAF" w:rsidRDefault="00000000">
      <w:pPr>
        <w:pStyle w:val="Corpodetexto"/>
        <w:spacing w:line="360" w:lineRule="auto"/>
        <w:ind w:left="460" w:right="157"/>
      </w:pPr>
      <w:r>
        <w:t>§ 2º. Participarão da 11ª Conferência Municipal de Saúde</w:t>
      </w:r>
      <w:r>
        <w:rPr>
          <w:spacing w:val="-50"/>
        </w:rPr>
        <w:t xml:space="preserve"> </w:t>
      </w:r>
      <w:r>
        <w:t>de Uberaba na condição de DELEGADOS(AS), no inciso II deste artigo, apenas as pessoas devidamente nomeadas ou eleitas como tais nas Pré-Conferências realizadas previamente nos Distritos</w:t>
      </w:r>
      <w:r>
        <w:rPr>
          <w:spacing w:val="-1"/>
        </w:rPr>
        <w:t xml:space="preserve"> </w:t>
      </w:r>
      <w:r>
        <w:t>Sanitários.</w:t>
      </w:r>
    </w:p>
    <w:p w14:paraId="786FA7A0" w14:textId="77777777" w:rsidR="00050EAF" w:rsidRDefault="00000000">
      <w:pPr>
        <w:pStyle w:val="Ttulo1"/>
        <w:spacing w:before="1"/>
        <w:ind w:right="296"/>
      </w:pPr>
      <w:r>
        <w:t>SEÇÃO I</w:t>
      </w:r>
    </w:p>
    <w:p w14:paraId="6E7EA8B2" w14:textId="77777777" w:rsidR="00050EAF" w:rsidRDefault="00000000">
      <w:pPr>
        <w:spacing w:before="137"/>
        <w:ind w:left="242" w:right="303"/>
        <w:jc w:val="center"/>
        <w:rPr>
          <w:b/>
          <w:sz w:val="24"/>
        </w:rPr>
      </w:pPr>
      <w:r>
        <w:rPr>
          <w:b/>
          <w:sz w:val="24"/>
        </w:rPr>
        <w:t>DOS DELEGADOS E DELEGADAS</w:t>
      </w:r>
    </w:p>
    <w:p w14:paraId="0C1AB35F" w14:textId="77777777" w:rsidR="00050EAF" w:rsidRDefault="00050EAF">
      <w:pPr>
        <w:pStyle w:val="Corpodetexto"/>
        <w:jc w:val="left"/>
        <w:rPr>
          <w:b/>
          <w:sz w:val="26"/>
        </w:rPr>
      </w:pPr>
    </w:p>
    <w:p w14:paraId="775FFCFB" w14:textId="77777777" w:rsidR="00050EAF" w:rsidRDefault="00050EAF">
      <w:pPr>
        <w:pStyle w:val="Corpodetexto"/>
        <w:jc w:val="left"/>
        <w:rPr>
          <w:b/>
          <w:sz w:val="22"/>
        </w:rPr>
      </w:pPr>
    </w:p>
    <w:p w14:paraId="38790F3D" w14:textId="77777777" w:rsidR="00050EAF" w:rsidRDefault="00000000">
      <w:pPr>
        <w:pStyle w:val="Corpodetexto"/>
        <w:spacing w:line="360" w:lineRule="auto"/>
        <w:ind w:left="100"/>
        <w:jc w:val="left"/>
      </w:pPr>
      <w:r>
        <w:rPr>
          <w:b/>
        </w:rPr>
        <w:t xml:space="preserve">ART. 8º </w:t>
      </w:r>
      <w:r>
        <w:t>Poderão participar da 11ª Conferência Municipal de Saúde de Uberaba na condição de DELEGADO(A);</w:t>
      </w:r>
    </w:p>
    <w:p w14:paraId="174A59ED" w14:textId="77777777" w:rsidR="00050EAF" w:rsidRDefault="00000000">
      <w:pPr>
        <w:pStyle w:val="PargrafodaLista"/>
        <w:numPr>
          <w:ilvl w:val="1"/>
          <w:numId w:val="13"/>
        </w:numPr>
        <w:tabs>
          <w:tab w:val="left" w:pos="1518"/>
          <w:tab w:val="left" w:pos="1519"/>
        </w:tabs>
        <w:spacing w:line="360" w:lineRule="auto"/>
        <w:ind w:right="156"/>
        <w:jc w:val="both"/>
        <w:rPr>
          <w:sz w:val="24"/>
        </w:rPr>
      </w:pPr>
      <w:r>
        <w:rPr>
          <w:sz w:val="24"/>
        </w:rPr>
        <w:t>Usuários do SUS de todas as áreas de abrangência em cada Distrito Sanitário.</w:t>
      </w:r>
    </w:p>
    <w:p w14:paraId="1A688682" w14:textId="77777777" w:rsidR="00050EAF" w:rsidRDefault="00000000">
      <w:pPr>
        <w:pStyle w:val="PargrafodaLista"/>
        <w:numPr>
          <w:ilvl w:val="1"/>
          <w:numId w:val="13"/>
        </w:numPr>
        <w:tabs>
          <w:tab w:val="left" w:pos="1518"/>
          <w:tab w:val="left" w:pos="1519"/>
        </w:tabs>
        <w:spacing w:line="360" w:lineRule="auto"/>
        <w:ind w:right="154" w:hanging="910"/>
        <w:jc w:val="both"/>
        <w:rPr>
          <w:sz w:val="24"/>
        </w:rPr>
      </w:pPr>
      <w:r>
        <w:rPr>
          <w:sz w:val="24"/>
        </w:rPr>
        <w:t>Trabalhadores do SUS, dos serviços públicos e filantrópicos eleitos nas Unidades de</w:t>
      </w:r>
      <w:r>
        <w:rPr>
          <w:spacing w:val="-4"/>
          <w:sz w:val="24"/>
        </w:rPr>
        <w:t xml:space="preserve"> </w:t>
      </w:r>
      <w:r>
        <w:rPr>
          <w:sz w:val="24"/>
        </w:rPr>
        <w:t>Saúde.</w:t>
      </w:r>
    </w:p>
    <w:p w14:paraId="36FCDF8D" w14:textId="77777777" w:rsidR="00050EAF" w:rsidRDefault="00000000">
      <w:pPr>
        <w:pStyle w:val="PargrafodaLista"/>
        <w:numPr>
          <w:ilvl w:val="1"/>
          <w:numId w:val="13"/>
        </w:numPr>
        <w:tabs>
          <w:tab w:val="left" w:pos="1518"/>
          <w:tab w:val="left" w:pos="1519"/>
        </w:tabs>
        <w:spacing w:before="1" w:line="360" w:lineRule="auto"/>
        <w:ind w:right="159" w:hanging="977"/>
        <w:jc w:val="both"/>
        <w:rPr>
          <w:sz w:val="24"/>
        </w:rPr>
      </w:pPr>
      <w:r>
        <w:rPr>
          <w:sz w:val="24"/>
        </w:rPr>
        <w:t>Prestadores de Serviços para o SUS poderão eleger delegados(as) titulares e suplentes, em Assembleia previamente</w:t>
      </w:r>
      <w:r>
        <w:rPr>
          <w:spacing w:val="-7"/>
          <w:sz w:val="24"/>
        </w:rPr>
        <w:t xml:space="preserve"> </w:t>
      </w:r>
      <w:r>
        <w:rPr>
          <w:sz w:val="24"/>
        </w:rPr>
        <w:t>realizada.</w:t>
      </w:r>
    </w:p>
    <w:p w14:paraId="1E18F227" w14:textId="77777777" w:rsidR="00050EAF" w:rsidRDefault="00000000">
      <w:pPr>
        <w:pStyle w:val="PargrafodaLista"/>
        <w:numPr>
          <w:ilvl w:val="1"/>
          <w:numId w:val="13"/>
        </w:numPr>
        <w:tabs>
          <w:tab w:val="left" w:pos="1518"/>
          <w:tab w:val="left" w:pos="1519"/>
        </w:tabs>
        <w:spacing w:line="360" w:lineRule="auto"/>
        <w:ind w:right="158" w:hanging="1004"/>
        <w:jc w:val="both"/>
        <w:rPr>
          <w:sz w:val="24"/>
        </w:rPr>
      </w:pPr>
      <w:r>
        <w:rPr>
          <w:sz w:val="24"/>
        </w:rPr>
        <w:t>Representações e Organizações Sindicais de Trabalhadores Rurais e Urbanos, bem como de Entidades Patronais, Representantes de Conselhos e outras instituições da Sociedade Civil Organizada elegerão Delegados(as) Titulares e Suplentes, em Assembleia previamente realizada.</w:t>
      </w:r>
    </w:p>
    <w:p w14:paraId="3E0E720C" w14:textId="77777777" w:rsidR="00050EAF" w:rsidRDefault="00000000">
      <w:pPr>
        <w:pStyle w:val="PargrafodaLista"/>
        <w:numPr>
          <w:ilvl w:val="1"/>
          <w:numId w:val="13"/>
        </w:numPr>
        <w:tabs>
          <w:tab w:val="left" w:pos="1518"/>
          <w:tab w:val="left" w:pos="1519"/>
        </w:tabs>
        <w:spacing w:line="275" w:lineRule="exact"/>
        <w:ind w:hanging="937"/>
        <w:jc w:val="both"/>
        <w:rPr>
          <w:sz w:val="24"/>
        </w:rPr>
      </w:pPr>
      <w:r>
        <w:rPr>
          <w:sz w:val="24"/>
        </w:rPr>
        <w:t>Associações e Federações, Representantes de Clubes de</w:t>
      </w:r>
      <w:r>
        <w:rPr>
          <w:spacing w:val="59"/>
          <w:sz w:val="24"/>
        </w:rPr>
        <w:t xml:space="preserve"> </w:t>
      </w:r>
      <w:r>
        <w:rPr>
          <w:sz w:val="24"/>
        </w:rPr>
        <w:t>Serviços,</w:t>
      </w:r>
    </w:p>
    <w:p w14:paraId="4B3A12D2" w14:textId="77777777" w:rsidR="00050EAF" w:rsidRDefault="00050EAF">
      <w:pPr>
        <w:spacing w:line="275" w:lineRule="exact"/>
        <w:jc w:val="both"/>
        <w:rPr>
          <w:sz w:val="24"/>
        </w:rPr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0DF0E1AD" w14:textId="77777777" w:rsidR="00050EAF" w:rsidRDefault="00000000">
      <w:pPr>
        <w:pStyle w:val="Corpodetexto"/>
        <w:spacing w:before="189" w:line="360" w:lineRule="auto"/>
        <w:ind w:left="1518" w:right="161"/>
      </w:pPr>
      <w:r>
        <w:lastRenderedPageBreak/>
        <w:t>Partidos Políticos, Diretórios Estudantis e Entidades de Classe, assim como outras instituições da Sociedade Civil devidamente organizada na forma da Lei, elegerão Delegados(as) Titulares e Suplentes cada uma delas, em assembleia previamente realizada.</w:t>
      </w:r>
    </w:p>
    <w:p w14:paraId="6D0E6616" w14:textId="77777777" w:rsidR="00050EAF" w:rsidRDefault="00000000">
      <w:pPr>
        <w:pStyle w:val="PargrafodaLista"/>
        <w:numPr>
          <w:ilvl w:val="1"/>
          <w:numId w:val="13"/>
        </w:numPr>
        <w:tabs>
          <w:tab w:val="left" w:pos="1518"/>
          <w:tab w:val="left" w:pos="1519"/>
        </w:tabs>
        <w:spacing w:line="360" w:lineRule="auto"/>
        <w:ind w:right="160" w:hanging="1004"/>
        <w:jc w:val="both"/>
        <w:rPr>
          <w:sz w:val="24"/>
        </w:rPr>
      </w:pPr>
      <w:r>
        <w:rPr>
          <w:sz w:val="24"/>
        </w:rPr>
        <w:t>Os</w:t>
      </w:r>
      <w:r>
        <w:rPr>
          <w:spacing w:val="-14"/>
          <w:sz w:val="24"/>
        </w:rPr>
        <w:t xml:space="preserve"> </w:t>
      </w:r>
      <w:r>
        <w:rPr>
          <w:sz w:val="24"/>
        </w:rPr>
        <w:t>Conselheiros</w:t>
      </w:r>
      <w:r>
        <w:rPr>
          <w:spacing w:val="-16"/>
          <w:sz w:val="24"/>
        </w:rPr>
        <w:t xml:space="preserve"> </w:t>
      </w:r>
      <w:r>
        <w:rPr>
          <w:sz w:val="24"/>
        </w:rPr>
        <w:t>Titulares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Suplentes,</w:t>
      </w:r>
      <w:r>
        <w:rPr>
          <w:spacing w:val="-16"/>
          <w:sz w:val="24"/>
        </w:rPr>
        <w:t xml:space="preserve"> </w:t>
      </w:r>
      <w:r>
        <w:rPr>
          <w:sz w:val="24"/>
        </w:rPr>
        <w:t>eleitos</w:t>
      </w:r>
      <w:r>
        <w:rPr>
          <w:spacing w:val="-17"/>
          <w:sz w:val="24"/>
        </w:rPr>
        <w:t xml:space="preserve"> </w:t>
      </w:r>
      <w:r>
        <w:rPr>
          <w:sz w:val="24"/>
        </w:rPr>
        <w:t>ou</w:t>
      </w:r>
      <w:r>
        <w:rPr>
          <w:spacing w:val="-15"/>
          <w:sz w:val="24"/>
        </w:rPr>
        <w:t xml:space="preserve"> </w:t>
      </w:r>
      <w:r>
        <w:rPr>
          <w:sz w:val="24"/>
        </w:rPr>
        <w:t>indicados,</w:t>
      </w:r>
      <w:r>
        <w:rPr>
          <w:spacing w:val="-17"/>
          <w:sz w:val="24"/>
        </w:rPr>
        <w:t xml:space="preserve"> </w:t>
      </w:r>
      <w:r>
        <w:rPr>
          <w:sz w:val="24"/>
        </w:rPr>
        <w:t>empossados nos Conselhos Locais, Distritais e no Conselho Municipal de Saúde da gestão</w:t>
      </w:r>
      <w:r>
        <w:rPr>
          <w:spacing w:val="-7"/>
          <w:sz w:val="24"/>
        </w:rPr>
        <w:t xml:space="preserve"> </w:t>
      </w:r>
      <w:r>
        <w:rPr>
          <w:sz w:val="24"/>
        </w:rPr>
        <w:t>2022-2026</w:t>
      </w:r>
      <w:r>
        <w:rPr>
          <w:spacing w:val="-7"/>
          <w:sz w:val="24"/>
        </w:rPr>
        <w:t xml:space="preserve"> </w:t>
      </w:r>
      <w:r>
        <w:rPr>
          <w:sz w:val="24"/>
        </w:rPr>
        <w:t>são</w:t>
      </w:r>
      <w:r>
        <w:rPr>
          <w:spacing w:val="-9"/>
          <w:sz w:val="24"/>
        </w:rPr>
        <w:t xml:space="preserve"> </w:t>
      </w:r>
      <w:r>
        <w:rPr>
          <w:sz w:val="24"/>
        </w:rPr>
        <w:t>delegados</w:t>
      </w:r>
      <w:r>
        <w:rPr>
          <w:spacing w:val="-9"/>
          <w:sz w:val="24"/>
        </w:rPr>
        <w:t xml:space="preserve"> </w:t>
      </w:r>
      <w:r>
        <w:rPr>
          <w:sz w:val="24"/>
        </w:rPr>
        <w:t>natos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devem</w:t>
      </w:r>
      <w:r>
        <w:rPr>
          <w:spacing w:val="-6"/>
          <w:sz w:val="24"/>
        </w:rPr>
        <w:t xml:space="preserve"> </w:t>
      </w:r>
      <w:r>
        <w:rPr>
          <w:sz w:val="24"/>
        </w:rPr>
        <w:t>comprovar</w:t>
      </w:r>
      <w:r>
        <w:rPr>
          <w:spacing w:val="-7"/>
          <w:sz w:val="24"/>
        </w:rPr>
        <w:t xml:space="preserve"> </w:t>
      </w:r>
      <w:r>
        <w:rPr>
          <w:sz w:val="24"/>
        </w:rPr>
        <w:t>participação nas</w:t>
      </w:r>
      <w:r>
        <w:rPr>
          <w:spacing w:val="-1"/>
          <w:sz w:val="24"/>
        </w:rPr>
        <w:t xml:space="preserve"> </w:t>
      </w:r>
      <w:r>
        <w:rPr>
          <w:sz w:val="24"/>
        </w:rPr>
        <w:t>Pré-Conferências.</w:t>
      </w:r>
    </w:p>
    <w:p w14:paraId="5C6F5BB1" w14:textId="77777777" w:rsidR="00050EAF" w:rsidRDefault="00000000">
      <w:pPr>
        <w:pStyle w:val="PargrafodaLista"/>
        <w:numPr>
          <w:ilvl w:val="1"/>
          <w:numId w:val="13"/>
        </w:numPr>
        <w:tabs>
          <w:tab w:val="left" w:pos="1518"/>
          <w:tab w:val="left" w:pos="1519"/>
        </w:tabs>
        <w:spacing w:line="360" w:lineRule="auto"/>
        <w:ind w:right="155" w:hanging="1071"/>
        <w:jc w:val="both"/>
        <w:rPr>
          <w:sz w:val="24"/>
        </w:rPr>
      </w:pPr>
      <w:r>
        <w:rPr>
          <w:sz w:val="24"/>
        </w:rPr>
        <w:t>Representantes de entidades civis, legalmente organizadas, não vinculadas à prestação de serviços como: associações de moradores, entidades representativas de empresários, entidades representativas de pessoas com doenças crônicas, entidades representativas de pessoas com deficiências, representantes de movimentos comunitários organizados e representantes de entidades civis que não se enquadrem em nenhum dos segmentos já representados elegerão Delegados(as) Titulares e suplentes.</w:t>
      </w:r>
    </w:p>
    <w:p w14:paraId="371D7F53" w14:textId="77777777" w:rsidR="00050EAF" w:rsidRDefault="00000000">
      <w:pPr>
        <w:pStyle w:val="PargrafodaLista"/>
        <w:numPr>
          <w:ilvl w:val="1"/>
          <w:numId w:val="13"/>
        </w:numPr>
        <w:tabs>
          <w:tab w:val="left" w:pos="1518"/>
          <w:tab w:val="left" w:pos="1519"/>
        </w:tabs>
        <w:spacing w:before="1" w:line="360" w:lineRule="auto"/>
        <w:ind w:right="160" w:hanging="1136"/>
        <w:jc w:val="both"/>
        <w:rPr>
          <w:sz w:val="24"/>
        </w:rPr>
      </w:pPr>
      <w:r>
        <w:rPr>
          <w:sz w:val="24"/>
        </w:rPr>
        <w:t>Instituições governamentais com representação no Conselho Municipal de Saúde através da Lei Complementar 12.462 de 01 de abril de 2016 que são: Secretaria Municipal de Saúde, 8º Batalhão do Corpo de Bombeiros de Minas Gerais, em Uberaba e Superintendência Regional de</w:t>
      </w:r>
      <w:r>
        <w:rPr>
          <w:spacing w:val="-18"/>
          <w:sz w:val="24"/>
        </w:rPr>
        <w:t xml:space="preserve"> </w:t>
      </w:r>
      <w:r>
        <w:rPr>
          <w:sz w:val="24"/>
        </w:rPr>
        <w:t>Saúde</w:t>
      </w:r>
      <w:r>
        <w:rPr>
          <w:spacing w:val="-18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Minas</w:t>
      </w:r>
      <w:r>
        <w:rPr>
          <w:spacing w:val="-18"/>
          <w:sz w:val="24"/>
        </w:rPr>
        <w:t xml:space="preserve"> </w:t>
      </w:r>
      <w:r>
        <w:rPr>
          <w:sz w:val="24"/>
        </w:rPr>
        <w:t>Gerais,</w:t>
      </w:r>
      <w:r>
        <w:rPr>
          <w:spacing w:val="-19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Uberaba,</w:t>
      </w:r>
      <w:r>
        <w:rPr>
          <w:spacing w:val="-18"/>
          <w:sz w:val="24"/>
        </w:rPr>
        <w:t xml:space="preserve"> </w:t>
      </w:r>
      <w:r>
        <w:rPr>
          <w:sz w:val="24"/>
        </w:rPr>
        <w:t>poderão</w:t>
      </w:r>
      <w:r>
        <w:rPr>
          <w:spacing w:val="-17"/>
          <w:sz w:val="24"/>
        </w:rPr>
        <w:t xml:space="preserve"> </w:t>
      </w:r>
      <w:r>
        <w:rPr>
          <w:sz w:val="24"/>
        </w:rPr>
        <w:t>eleger,</w:t>
      </w:r>
      <w:r>
        <w:rPr>
          <w:spacing w:val="-19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Assembleia, Delegado(as) titulares e</w:t>
      </w:r>
      <w:r>
        <w:rPr>
          <w:spacing w:val="-3"/>
          <w:sz w:val="24"/>
        </w:rPr>
        <w:t xml:space="preserve"> </w:t>
      </w:r>
      <w:r>
        <w:rPr>
          <w:sz w:val="24"/>
        </w:rPr>
        <w:t>suplentes.</w:t>
      </w:r>
    </w:p>
    <w:p w14:paraId="01AA6DD2" w14:textId="77777777" w:rsidR="00050EAF" w:rsidRDefault="00050EAF">
      <w:pPr>
        <w:pStyle w:val="Corpodetexto"/>
        <w:spacing w:before="11"/>
        <w:jc w:val="left"/>
        <w:rPr>
          <w:sz w:val="35"/>
        </w:rPr>
      </w:pPr>
    </w:p>
    <w:p w14:paraId="0243BC87" w14:textId="77777777" w:rsidR="00050EAF" w:rsidRDefault="00000000">
      <w:pPr>
        <w:pStyle w:val="Ttulo1"/>
        <w:ind w:right="297"/>
      </w:pPr>
      <w:r>
        <w:t>SEÇÃO II</w:t>
      </w:r>
    </w:p>
    <w:p w14:paraId="7BA4331A" w14:textId="77777777" w:rsidR="00050EAF" w:rsidRDefault="00000000">
      <w:pPr>
        <w:spacing w:before="139"/>
        <w:ind w:left="242" w:right="304"/>
        <w:jc w:val="center"/>
        <w:rPr>
          <w:b/>
          <w:sz w:val="24"/>
        </w:rPr>
      </w:pPr>
      <w:r>
        <w:rPr>
          <w:b/>
          <w:sz w:val="24"/>
        </w:rPr>
        <w:t>DAS PROPOSTAS E ELEIÇÃO DOS DELEGADOS E DELEGADAS</w:t>
      </w:r>
    </w:p>
    <w:p w14:paraId="654955CA" w14:textId="77777777" w:rsidR="00050EAF" w:rsidRDefault="00050EAF">
      <w:pPr>
        <w:pStyle w:val="Corpodetexto"/>
        <w:jc w:val="left"/>
        <w:rPr>
          <w:b/>
          <w:sz w:val="26"/>
        </w:rPr>
      </w:pPr>
    </w:p>
    <w:p w14:paraId="496D0791" w14:textId="77777777" w:rsidR="00050EAF" w:rsidRDefault="00050EAF">
      <w:pPr>
        <w:pStyle w:val="Corpodetexto"/>
        <w:jc w:val="left"/>
        <w:rPr>
          <w:b/>
          <w:sz w:val="22"/>
        </w:rPr>
      </w:pPr>
    </w:p>
    <w:p w14:paraId="76C80FB4" w14:textId="77777777" w:rsidR="00050EAF" w:rsidRDefault="00000000">
      <w:pPr>
        <w:pStyle w:val="Corpodetexto"/>
        <w:spacing w:line="360" w:lineRule="auto"/>
        <w:ind w:left="100"/>
        <w:jc w:val="left"/>
      </w:pPr>
      <w:r>
        <w:rPr>
          <w:b/>
        </w:rPr>
        <w:t xml:space="preserve">Art. 9º. </w:t>
      </w:r>
      <w:r>
        <w:t>Para elaboração de propostas e eleição dos Delegados e Delegadas, observarão os seguintes critérios para sua legitimidade:</w:t>
      </w:r>
    </w:p>
    <w:p w14:paraId="740F57E9" w14:textId="77777777" w:rsidR="00050EAF" w:rsidRDefault="00000000">
      <w:pPr>
        <w:pStyle w:val="PargrafodaLista"/>
        <w:numPr>
          <w:ilvl w:val="2"/>
          <w:numId w:val="13"/>
        </w:numPr>
        <w:tabs>
          <w:tab w:val="left" w:pos="1247"/>
          <w:tab w:val="left" w:pos="1248"/>
        </w:tabs>
        <w:spacing w:before="1" w:line="360" w:lineRule="auto"/>
        <w:ind w:right="162"/>
        <w:rPr>
          <w:sz w:val="24"/>
        </w:rPr>
      </w:pPr>
      <w:r>
        <w:rPr>
          <w:sz w:val="24"/>
        </w:rPr>
        <w:t>Ampla divulgação com indicação prévia do dia, hora e local onde serão realizadas as Pré-Conferências e a Conferência/Plenária</w:t>
      </w:r>
      <w:r>
        <w:rPr>
          <w:spacing w:val="-7"/>
          <w:sz w:val="24"/>
        </w:rPr>
        <w:t xml:space="preserve"> </w:t>
      </w:r>
      <w:r>
        <w:rPr>
          <w:sz w:val="24"/>
        </w:rPr>
        <w:t>Final.</w:t>
      </w:r>
    </w:p>
    <w:p w14:paraId="0BAC78AA" w14:textId="77777777" w:rsidR="00050EAF" w:rsidRDefault="00000000">
      <w:pPr>
        <w:pStyle w:val="PargrafodaLista"/>
        <w:numPr>
          <w:ilvl w:val="2"/>
          <w:numId w:val="13"/>
        </w:numPr>
        <w:tabs>
          <w:tab w:val="left" w:pos="1247"/>
          <w:tab w:val="left" w:pos="1248"/>
        </w:tabs>
        <w:spacing w:line="360" w:lineRule="auto"/>
        <w:ind w:right="155"/>
        <w:rPr>
          <w:sz w:val="24"/>
        </w:rPr>
      </w:pPr>
      <w:r>
        <w:rPr>
          <w:sz w:val="24"/>
        </w:rPr>
        <w:t>A Presidência da Mesa das Pré-Conferências deverá esclarecer sobre o Tema Central da Plenária e sobre a eleição de Delegados e</w:t>
      </w:r>
      <w:r>
        <w:rPr>
          <w:spacing w:val="-15"/>
          <w:sz w:val="24"/>
        </w:rPr>
        <w:t xml:space="preserve"> </w:t>
      </w:r>
      <w:r>
        <w:rPr>
          <w:sz w:val="24"/>
        </w:rPr>
        <w:t>Delegadas.</w:t>
      </w:r>
    </w:p>
    <w:p w14:paraId="729DBE56" w14:textId="77777777" w:rsidR="00050EAF" w:rsidRDefault="00000000">
      <w:pPr>
        <w:pStyle w:val="PargrafodaLista"/>
        <w:numPr>
          <w:ilvl w:val="2"/>
          <w:numId w:val="13"/>
        </w:numPr>
        <w:tabs>
          <w:tab w:val="left" w:pos="1247"/>
          <w:tab w:val="left" w:pos="1248"/>
        </w:tabs>
        <w:spacing w:line="360" w:lineRule="auto"/>
        <w:ind w:right="154"/>
        <w:rPr>
          <w:sz w:val="24"/>
        </w:rPr>
      </w:pPr>
      <w:r>
        <w:rPr>
          <w:sz w:val="24"/>
        </w:rPr>
        <w:t>Preencher</w:t>
      </w:r>
      <w:r>
        <w:rPr>
          <w:spacing w:val="-14"/>
          <w:sz w:val="24"/>
        </w:rPr>
        <w:t xml:space="preserve"> </w:t>
      </w:r>
      <w:r>
        <w:rPr>
          <w:sz w:val="24"/>
        </w:rPr>
        <w:t>em</w:t>
      </w:r>
      <w:r>
        <w:rPr>
          <w:spacing w:val="-14"/>
          <w:sz w:val="24"/>
        </w:rPr>
        <w:t xml:space="preserve"> </w:t>
      </w:r>
      <w:r>
        <w:rPr>
          <w:sz w:val="24"/>
        </w:rPr>
        <w:t>formulário</w:t>
      </w:r>
      <w:r>
        <w:rPr>
          <w:spacing w:val="-13"/>
          <w:sz w:val="24"/>
        </w:rPr>
        <w:t xml:space="preserve"> </w:t>
      </w:r>
      <w:r>
        <w:rPr>
          <w:sz w:val="24"/>
        </w:rPr>
        <w:t>específico</w:t>
      </w:r>
      <w:r>
        <w:rPr>
          <w:spacing w:val="-11"/>
          <w:sz w:val="24"/>
        </w:rPr>
        <w:t xml:space="preserve"> </w:t>
      </w:r>
      <w:r>
        <w:rPr>
          <w:sz w:val="24"/>
        </w:rPr>
        <w:t>os</w:t>
      </w:r>
      <w:r>
        <w:rPr>
          <w:spacing w:val="-14"/>
          <w:sz w:val="24"/>
        </w:rPr>
        <w:t xml:space="preserve"> </w:t>
      </w:r>
      <w:r>
        <w:rPr>
          <w:sz w:val="24"/>
        </w:rPr>
        <w:t>nomes,</w:t>
      </w:r>
      <w:r>
        <w:rPr>
          <w:spacing w:val="-14"/>
          <w:sz w:val="24"/>
        </w:rPr>
        <w:t xml:space="preserve"> </w:t>
      </w:r>
      <w:r>
        <w:rPr>
          <w:sz w:val="24"/>
        </w:rPr>
        <w:t>endereços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assinaturas</w:t>
      </w:r>
      <w:r>
        <w:rPr>
          <w:spacing w:val="-14"/>
          <w:sz w:val="24"/>
        </w:rPr>
        <w:t xml:space="preserve"> </w:t>
      </w:r>
      <w:r>
        <w:rPr>
          <w:sz w:val="24"/>
        </w:rPr>
        <w:t>dos participantes.</w:t>
      </w:r>
    </w:p>
    <w:p w14:paraId="289BEC5E" w14:textId="77777777" w:rsidR="00050EAF" w:rsidRDefault="00000000">
      <w:pPr>
        <w:pStyle w:val="PargrafodaLista"/>
        <w:numPr>
          <w:ilvl w:val="2"/>
          <w:numId w:val="13"/>
        </w:numPr>
        <w:tabs>
          <w:tab w:val="left" w:pos="1247"/>
          <w:tab w:val="left" w:pos="1248"/>
        </w:tabs>
        <w:ind w:hanging="721"/>
        <w:rPr>
          <w:sz w:val="24"/>
        </w:rPr>
      </w:pPr>
      <w:r>
        <w:rPr>
          <w:sz w:val="24"/>
        </w:rPr>
        <w:t>Somente serão considerados Delegados e Delegadas titulares e</w:t>
      </w:r>
      <w:r>
        <w:rPr>
          <w:spacing w:val="-34"/>
          <w:sz w:val="24"/>
        </w:rPr>
        <w:t xml:space="preserve"> </w:t>
      </w:r>
      <w:r>
        <w:rPr>
          <w:sz w:val="24"/>
        </w:rPr>
        <w:t>suplentes,</w:t>
      </w:r>
    </w:p>
    <w:p w14:paraId="00C7A732" w14:textId="77777777" w:rsidR="00050EAF" w:rsidRDefault="00050EAF">
      <w:pPr>
        <w:rPr>
          <w:sz w:val="24"/>
        </w:rPr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0665E2DD" w14:textId="77777777" w:rsidR="00050EAF" w:rsidRDefault="00000000">
      <w:pPr>
        <w:pStyle w:val="Corpodetexto"/>
        <w:spacing w:before="189" w:line="360" w:lineRule="auto"/>
        <w:ind w:left="1247" w:right="154"/>
      </w:pPr>
      <w:r>
        <w:lastRenderedPageBreak/>
        <w:t>as pessoas que estiverem presentes nas Pré-Conferências e no ato da realização da Conferência/Plenária final, devendo as inscrições serem efetuadas on-line, em link disponibilizado e divulgado pela Secretaria de Saúde ou poderão se inscrever na abertura das Pré-Conferências, observando a idade mínima de 16 anos e não sendo permitida a inscrição por procuração.</w:t>
      </w:r>
    </w:p>
    <w:p w14:paraId="0DBCE685" w14:textId="77777777" w:rsidR="00050EAF" w:rsidRDefault="00050EAF">
      <w:pPr>
        <w:pStyle w:val="Corpodetexto"/>
        <w:spacing w:before="1"/>
        <w:jc w:val="left"/>
        <w:rPr>
          <w:sz w:val="36"/>
        </w:rPr>
      </w:pPr>
    </w:p>
    <w:p w14:paraId="22E43E10" w14:textId="77777777" w:rsidR="00050EAF" w:rsidRDefault="00000000">
      <w:pPr>
        <w:pStyle w:val="Ttulo1"/>
        <w:ind w:right="297"/>
      </w:pPr>
      <w:r>
        <w:t>SEÇÃO III</w:t>
      </w:r>
    </w:p>
    <w:p w14:paraId="292DB9CC" w14:textId="77777777" w:rsidR="00050EAF" w:rsidRDefault="00000000">
      <w:pPr>
        <w:spacing w:before="137"/>
        <w:ind w:left="242" w:right="298"/>
        <w:jc w:val="center"/>
        <w:rPr>
          <w:b/>
          <w:sz w:val="24"/>
        </w:rPr>
      </w:pPr>
      <w:r>
        <w:rPr>
          <w:b/>
          <w:sz w:val="24"/>
        </w:rPr>
        <w:t>DOS DEMAIS PARTICIPANTES</w:t>
      </w:r>
    </w:p>
    <w:p w14:paraId="5A3D85D3" w14:textId="77777777" w:rsidR="00050EAF" w:rsidRDefault="00050EAF">
      <w:pPr>
        <w:pStyle w:val="Corpodetexto"/>
        <w:jc w:val="left"/>
        <w:rPr>
          <w:b/>
          <w:sz w:val="26"/>
        </w:rPr>
      </w:pPr>
    </w:p>
    <w:p w14:paraId="0543CAC5" w14:textId="77777777" w:rsidR="00050EAF" w:rsidRDefault="00050EAF">
      <w:pPr>
        <w:pStyle w:val="Corpodetexto"/>
        <w:spacing w:before="1"/>
        <w:jc w:val="left"/>
        <w:rPr>
          <w:b/>
          <w:sz w:val="22"/>
        </w:rPr>
      </w:pPr>
    </w:p>
    <w:p w14:paraId="14C69640" w14:textId="77777777" w:rsidR="00050EAF" w:rsidRDefault="00000000">
      <w:pPr>
        <w:pStyle w:val="Corpodetexto"/>
        <w:spacing w:line="360" w:lineRule="auto"/>
        <w:ind w:left="100" w:right="161"/>
      </w:pPr>
      <w:r>
        <w:rPr>
          <w:b/>
        </w:rPr>
        <w:t xml:space="preserve">Art. 10. </w:t>
      </w:r>
      <w:r>
        <w:t>Os participantes como palestrantes terão apenas direito a voz e serão convidados, a critério da Comissão Organizadora, com o objetivo de trazer esclarecimentos aos participantes e fundamentar as discussões nas plenárias.</w:t>
      </w:r>
    </w:p>
    <w:p w14:paraId="217ECEF2" w14:textId="77777777" w:rsidR="00050EAF" w:rsidRDefault="00000000">
      <w:pPr>
        <w:pStyle w:val="Corpodetexto"/>
        <w:spacing w:before="1" w:line="360" w:lineRule="auto"/>
        <w:ind w:left="100" w:right="156"/>
      </w:pPr>
      <w:r>
        <w:rPr>
          <w:b/>
        </w:rPr>
        <w:t xml:space="preserve">Art. 11. </w:t>
      </w:r>
      <w:r>
        <w:t>Caso esteja ocupando função de direção na mesa e tiver interesse em apresentar defesa em algum destaque, o membro da Comissão Organizadora deve retirar-se da mesa de coordenação dos trabalhos e dirigir-se ao plenário para apresentar suas considerações.</w:t>
      </w:r>
    </w:p>
    <w:p w14:paraId="18D5EE83" w14:textId="77777777" w:rsidR="00050EAF" w:rsidRDefault="00000000">
      <w:pPr>
        <w:pStyle w:val="Corpodetexto"/>
        <w:spacing w:line="360" w:lineRule="auto"/>
        <w:ind w:left="100" w:right="153"/>
      </w:pPr>
      <w:r>
        <w:rPr>
          <w:b/>
        </w:rPr>
        <w:t xml:space="preserve">Art. 12. </w:t>
      </w:r>
      <w:r>
        <w:t>Os interessados em participar da Conferência na condição de Observadores poderão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inscrever</w:t>
      </w:r>
      <w:r>
        <w:rPr>
          <w:spacing w:val="-12"/>
        </w:rPr>
        <w:t xml:space="preserve"> </w:t>
      </w:r>
      <w:r>
        <w:t>nas</w:t>
      </w:r>
      <w:r>
        <w:rPr>
          <w:spacing w:val="-13"/>
        </w:rPr>
        <w:t xml:space="preserve"> </w:t>
      </w:r>
      <w:r>
        <w:t>Pré-Conferências</w:t>
      </w:r>
      <w:r>
        <w:rPr>
          <w:spacing w:val="-11"/>
        </w:rPr>
        <w:t xml:space="preserve"> </w:t>
      </w:r>
      <w:r>
        <w:t>on-line,</w:t>
      </w:r>
      <w:r>
        <w:rPr>
          <w:spacing w:val="-12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link</w:t>
      </w:r>
      <w:r>
        <w:rPr>
          <w:spacing w:val="-15"/>
        </w:rPr>
        <w:t xml:space="preserve"> </w:t>
      </w:r>
      <w:r>
        <w:t>disponibilizado</w:t>
      </w:r>
      <w:r>
        <w:rPr>
          <w:spacing w:val="-11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divulgado pela Secretaria de Saúde ou na sede do Conselho Municipal de Saúde na Secretaria Municipal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Saúde,</w:t>
      </w:r>
      <w:r>
        <w:rPr>
          <w:spacing w:val="-10"/>
        </w:rPr>
        <w:t xml:space="preserve"> </w:t>
      </w:r>
      <w:r>
        <w:t>situada</w:t>
      </w:r>
      <w:r>
        <w:rPr>
          <w:spacing w:val="-13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avenida</w:t>
      </w:r>
      <w:r>
        <w:rPr>
          <w:spacing w:val="-12"/>
        </w:rPr>
        <w:t xml:space="preserve"> </w:t>
      </w:r>
      <w:r>
        <w:t>Guilherme</w:t>
      </w:r>
      <w:r>
        <w:rPr>
          <w:spacing w:val="-13"/>
        </w:rPr>
        <w:t xml:space="preserve"> </w:t>
      </w:r>
      <w:r>
        <w:t>Ferreira</w:t>
      </w:r>
      <w:r>
        <w:rPr>
          <w:spacing w:val="-13"/>
        </w:rPr>
        <w:t xml:space="preserve"> </w:t>
      </w:r>
      <w:r>
        <w:t>1539,</w:t>
      </w:r>
      <w:r>
        <w:rPr>
          <w:spacing w:val="-12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Plenária</w:t>
      </w:r>
      <w:r>
        <w:rPr>
          <w:spacing w:val="-13"/>
        </w:rPr>
        <w:t xml:space="preserve"> </w:t>
      </w:r>
      <w:r>
        <w:t>Final.</w:t>
      </w:r>
    </w:p>
    <w:p w14:paraId="622BCDD6" w14:textId="77777777" w:rsidR="00050EAF" w:rsidRDefault="00050EAF">
      <w:pPr>
        <w:pStyle w:val="Corpodetexto"/>
        <w:spacing w:before="11"/>
        <w:jc w:val="left"/>
        <w:rPr>
          <w:sz w:val="35"/>
        </w:rPr>
      </w:pPr>
    </w:p>
    <w:p w14:paraId="45847810" w14:textId="77777777" w:rsidR="00050EAF" w:rsidRDefault="00000000">
      <w:pPr>
        <w:pStyle w:val="Ttulo1"/>
        <w:ind w:right="297"/>
      </w:pPr>
      <w:r>
        <w:t>SEÇÃO II</w:t>
      </w:r>
    </w:p>
    <w:p w14:paraId="05FED82E" w14:textId="77777777" w:rsidR="00050EAF" w:rsidRDefault="00000000">
      <w:pPr>
        <w:spacing w:before="137"/>
        <w:ind w:left="832" w:right="533"/>
        <w:jc w:val="center"/>
        <w:rPr>
          <w:b/>
          <w:sz w:val="24"/>
        </w:rPr>
      </w:pPr>
      <w:r>
        <w:rPr>
          <w:b/>
          <w:sz w:val="24"/>
        </w:rPr>
        <w:t>DA PRÉ-CONFERÊNCIA</w:t>
      </w:r>
    </w:p>
    <w:p w14:paraId="1CB81270" w14:textId="77777777" w:rsidR="00050EAF" w:rsidRDefault="00050EAF">
      <w:pPr>
        <w:pStyle w:val="Corpodetexto"/>
        <w:jc w:val="left"/>
        <w:rPr>
          <w:b/>
          <w:sz w:val="26"/>
        </w:rPr>
      </w:pPr>
    </w:p>
    <w:p w14:paraId="5CA80F3A" w14:textId="77777777" w:rsidR="00050EAF" w:rsidRDefault="00050EAF">
      <w:pPr>
        <w:pStyle w:val="Corpodetexto"/>
        <w:jc w:val="left"/>
        <w:rPr>
          <w:b/>
          <w:sz w:val="22"/>
        </w:rPr>
      </w:pPr>
    </w:p>
    <w:p w14:paraId="365D1B48" w14:textId="77777777" w:rsidR="00050EAF" w:rsidRDefault="00000000">
      <w:pPr>
        <w:pStyle w:val="Corpodetexto"/>
        <w:spacing w:line="360" w:lineRule="auto"/>
        <w:ind w:left="100" w:right="158"/>
      </w:pPr>
      <w:r>
        <w:rPr>
          <w:b/>
        </w:rPr>
        <w:t>ART.</w:t>
      </w:r>
      <w:r>
        <w:rPr>
          <w:b/>
          <w:spacing w:val="-16"/>
        </w:rPr>
        <w:t xml:space="preserve"> </w:t>
      </w:r>
      <w:r>
        <w:rPr>
          <w:b/>
        </w:rPr>
        <w:t>13</w:t>
      </w:r>
      <w:r>
        <w:rPr>
          <w:b/>
          <w:spacing w:val="-15"/>
        </w:rPr>
        <w:t xml:space="preserve"> </w:t>
      </w:r>
      <w:r>
        <w:t>Nas</w:t>
      </w:r>
      <w:r>
        <w:rPr>
          <w:spacing w:val="-16"/>
        </w:rPr>
        <w:t xml:space="preserve"> </w:t>
      </w:r>
      <w:r>
        <w:t>Pré-Conferências</w:t>
      </w:r>
      <w:r>
        <w:rPr>
          <w:spacing w:val="-16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elaboração</w:t>
      </w:r>
      <w:r>
        <w:rPr>
          <w:spacing w:val="-18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propostas</w:t>
      </w:r>
      <w:r>
        <w:rPr>
          <w:spacing w:val="-16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eleição</w:t>
      </w:r>
      <w:r>
        <w:rPr>
          <w:spacing w:val="-18"/>
        </w:rPr>
        <w:t xml:space="preserve"> </w:t>
      </w:r>
      <w:r>
        <w:t>dos</w:t>
      </w:r>
      <w:r>
        <w:rPr>
          <w:spacing w:val="-16"/>
        </w:rPr>
        <w:t xml:space="preserve"> </w:t>
      </w:r>
      <w:r>
        <w:t>delegados(as) observarão os seguintes critérios para sua</w:t>
      </w:r>
      <w:r>
        <w:rPr>
          <w:spacing w:val="-2"/>
        </w:rPr>
        <w:t xml:space="preserve"> </w:t>
      </w:r>
      <w:r>
        <w:t>legitimidade;</w:t>
      </w:r>
    </w:p>
    <w:p w14:paraId="2CEC729F" w14:textId="77777777" w:rsidR="00050EAF" w:rsidRDefault="00050EAF">
      <w:pPr>
        <w:pStyle w:val="Corpodetexto"/>
        <w:spacing w:before="2"/>
        <w:jc w:val="left"/>
        <w:rPr>
          <w:sz w:val="36"/>
        </w:rPr>
      </w:pPr>
    </w:p>
    <w:p w14:paraId="05F612F6" w14:textId="77777777" w:rsidR="00050EAF" w:rsidRDefault="00000000">
      <w:pPr>
        <w:pStyle w:val="PargrafodaLista"/>
        <w:numPr>
          <w:ilvl w:val="0"/>
          <w:numId w:val="12"/>
        </w:numPr>
        <w:tabs>
          <w:tab w:val="left" w:pos="1247"/>
          <w:tab w:val="left" w:pos="1248"/>
        </w:tabs>
        <w:spacing w:line="360" w:lineRule="auto"/>
        <w:ind w:right="154"/>
        <w:jc w:val="both"/>
        <w:rPr>
          <w:sz w:val="24"/>
        </w:rPr>
      </w:pPr>
      <w:r>
        <w:rPr>
          <w:sz w:val="24"/>
        </w:rPr>
        <w:t>A Comissão Organizadora da Conferência delegará poderes a quatro membros da mesma para cada Assembleia, para que os mesmos possam representá-la realizando as Pré-Conferências nas áreas de abrangência</w:t>
      </w:r>
      <w:r>
        <w:rPr>
          <w:spacing w:val="-41"/>
          <w:sz w:val="24"/>
        </w:rPr>
        <w:t xml:space="preserve"> </w:t>
      </w:r>
      <w:r>
        <w:rPr>
          <w:sz w:val="24"/>
        </w:rPr>
        <w:t>de cada Distrito Sanitário, estes formarão uma comissão e elegerão um(a) Presidente, os demais membros auxiliarão o(a) Presidente a conduzir os trabalhos da</w:t>
      </w:r>
      <w:r>
        <w:rPr>
          <w:spacing w:val="-1"/>
          <w:sz w:val="24"/>
        </w:rPr>
        <w:t xml:space="preserve"> </w:t>
      </w:r>
      <w:r>
        <w:rPr>
          <w:sz w:val="24"/>
        </w:rPr>
        <w:t>Assembleia.</w:t>
      </w:r>
    </w:p>
    <w:p w14:paraId="4C4208A3" w14:textId="77777777" w:rsidR="00050EAF" w:rsidRDefault="00050EAF">
      <w:pPr>
        <w:spacing w:line="360" w:lineRule="auto"/>
        <w:jc w:val="both"/>
        <w:rPr>
          <w:sz w:val="24"/>
        </w:rPr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1C522192" w14:textId="77777777" w:rsidR="00050EAF" w:rsidRDefault="00000000">
      <w:pPr>
        <w:pStyle w:val="PargrafodaLista"/>
        <w:numPr>
          <w:ilvl w:val="0"/>
          <w:numId w:val="12"/>
        </w:numPr>
        <w:tabs>
          <w:tab w:val="left" w:pos="1247"/>
          <w:tab w:val="left" w:pos="1248"/>
        </w:tabs>
        <w:spacing w:before="189" w:line="360" w:lineRule="auto"/>
        <w:ind w:right="158" w:hanging="922"/>
        <w:jc w:val="both"/>
        <w:rPr>
          <w:sz w:val="24"/>
        </w:rPr>
      </w:pPr>
      <w:r>
        <w:rPr>
          <w:sz w:val="24"/>
        </w:rPr>
        <w:lastRenderedPageBreak/>
        <w:t>Dar ampla divulgação com indicação prévia do dia, hora e local onde</w:t>
      </w:r>
      <w:r>
        <w:rPr>
          <w:spacing w:val="-30"/>
          <w:sz w:val="24"/>
        </w:rPr>
        <w:t xml:space="preserve"> </w:t>
      </w:r>
      <w:r>
        <w:rPr>
          <w:sz w:val="24"/>
        </w:rPr>
        <w:t>serão realizadas as</w:t>
      </w:r>
      <w:r>
        <w:rPr>
          <w:spacing w:val="-1"/>
          <w:sz w:val="24"/>
        </w:rPr>
        <w:t xml:space="preserve"> </w:t>
      </w:r>
      <w:r>
        <w:rPr>
          <w:sz w:val="24"/>
        </w:rPr>
        <w:t>Pré-Conferências.</w:t>
      </w:r>
    </w:p>
    <w:p w14:paraId="15DE950A" w14:textId="77777777" w:rsidR="00050EAF" w:rsidRDefault="00000000">
      <w:pPr>
        <w:pStyle w:val="PargrafodaLista"/>
        <w:numPr>
          <w:ilvl w:val="0"/>
          <w:numId w:val="12"/>
        </w:numPr>
        <w:tabs>
          <w:tab w:val="left" w:pos="1247"/>
          <w:tab w:val="left" w:pos="1248"/>
        </w:tabs>
        <w:spacing w:line="360" w:lineRule="auto"/>
        <w:ind w:right="157" w:hanging="989"/>
        <w:jc w:val="both"/>
        <w:rPr>
          <w:sz w:val="24"/>
        </w:rPr>
      </w:pPr>
      <w:r>
        <w:rPr>
          <w:sz w:val="24"/>
        </w:rPr>
        <w:t>A Presidência das Pré-Conferências deverão esclarecer sobre o Tema da Conferência e eleição de</w:t>
      </w:r>
      <w:r>
        <w:rPr>
          <w:spacing w:val="-4"/>
          <w:sz w:val="24"/>
        </w:rPr>
        <w:t xml:space="preserve"> </w:t>
      </w:r>
      <w:r>
        <w:rPr>
          <w:sz w:val="24"/>
        </w:rPr>
        <w:t>delegados(as).</w:t>
      </w:r>
    </w:p>
    <w:p w14:paraId="1708608D" w14:textId="77777777" w:rsidR="00050EAF" w:rsidRDefault="00000000">
      <w:pPr>
        <w:pStyle w:val="PargrafodaLista"/>
        <w:numPr>
          <w:ilvl w:val="0"/>
          <w:numId w:val="12"/>
        </w:numPr>
        <w:tabs>
          <w:tab w:val="left" w:pos="1247"/>
          <w:tab w:val="left" w:pos="1248"/>
        </w:tabs>
        <w:spacing w:line="360" w:lineRule="auto"/>
        <w:ind w:right="157" w:hanging="1016"/>
        <w:jc w:val="both"/>
        <w:rPr>
          <w:sz w:val="24"/>
        </w:rPr>
      </w:pPr>
      <w:r>
        <w:rPr>
          <w:sz w:val="24"/>
        </w:rPr>
        <w:t>Os membros da comissão designada para conduzir as Pré-Conferências deverão, em formulário específico, preencher os nomes, endereços e assinaturas dos</w:t>
      </w:r>
      <w:r>
        <w:rPr>
          <w:spacing w:val="-1"/>
          <w:sz w:val="24"/>
        </w:rPr>
        <w:t xml:space="preserve"> </w:t>
      </w:r>
      <w:r>
        <w:rPr>
          <w:sz w:val="24"/>
        </w:rPr>
        <w:t>participantes.</w:t>
      </w:r>
    </w:p>
    <w:p w14:paraId="376CB260" w14:textId="77777777" w:rsidR="00050EAF" w:rsidRDefault="00000000">
      <w:pPr>
        <w:pStyle w:val="PargrafodaLista"/>
        <w:numPr>
          <w:ilvl w:val="0"/>
          <w:numId w:val="12"/>
        </w:numPr>
        <w:tabs>
          <w:tab w:val="left" w:pos="1247"/>
          <w:tab w:val="left" w:pos="1248"/>
        </w:tabs>
        <w:spacing w:before="1" w:line="360" w:lineRule="auto"/>
        <w:ind w:right="151" w:hanging="948"/>
        <w:jc w:val="both"/>
        <w:rPr>
          <w:sz w:val="24"/>
        </w:rPr>
      </w:pPr>
      <w:r>
        <w:rPr>
          <w:sz w:val="24"/>
        </w:rPr>
        <w:t>Somente poderão ser eleitos delegados(as) e suplentes, as pessoas que estiverem presentes no ato da realização das Pré-Conferências, as inscrições devem ser validadas de imediato. A Ata deverá ser assinada por todos os membros da Assembleia e identificados os delegados eleitos com as seguintes informações: endereços, emails e</w:t>
      </w:r>
      <w:r>
        <w:rPr>
          <w:spacing w:val="-7"/>
          <w:sz w:val="24"/>
        </w:rPr>
        <w:t xml:space="preserve"> </w:t>
      </w:r>
      <w:r>
        <w:rPr>
          <w:sz w:val="24"/>
        </w:rPr>
        <w:t>telefones.</w:t>
      </w:r>
    </w:p>
    <w:p w14:paraId="6003ECB5" w14:textId="77777777" w:rsidR="00050EAF" w:rsidRDefault="00050EAF">
      <w:pPr>
        <w:pStyle w:val="Corpodetexto"/>
        <w:spacing w:before="1"/>
        <w:jc w:val="left"/>
        <w:rPr>
          <w:sz w:val="36"/>
        </w:rPr>
      </w:pPr>
    </w:p>
    <w:p w14:paraId="119CC1CF" w14:textId="77777777" w:rsidR="00050EAF" w:rsidRDefault="00000000">
      <w:pPr>
        <w:pStyle w:val="Ttulo1"/>
        <w:ind w:left="832" w:right="467"/>
      </w:pPr>
      <w:r>
        <w:t>SEÇÃO III</w:t>
      </w:r>
    </w:p>
    <w:p w14:paraId="45C3E4CF" w14:textId="77777777" w:rsidR="00050EAF" w:rsidRDefault="00050EAF">
      <w:pPr>
        <w:pStyle w:val="Corpodetexto"/>
        <w:jc w:val="left"/>
        <w:rPr>
          <w:b/>
          <w:sz w:val="26"/>
        </w:rPr>
      </w:pPr>
    </w:p>
    <w:p w14:paraId="072DC566" w14:textId="77777777" w:rsidR="00050EAF" w:rsidRDefault="00050EAF">
      <w:pPr>
        <w:pStyle w:val="Corpodetexto"/>
        <w:jc w:val="left"/>
        <w:rPr>
          <w:b/>
          <w:sz w:val="22"/>
        </w:rPr>
      </w:pPr>
    </w:p>
    <w:p w14:paraId="01FA98A0" w14:textId="77777777" w:rsidR="00050EAF" w:rsidRDefault="00000000">
      <w:pPr>
        <w:spacing w:line="360" w:lineRule="auto"/>
        <w:ind w:left="4118" w:right="3751" w:firstLine="1"/>
        <w:jc w:val="center"/>
        <w:rPr>
          <w:b/>
          <w:sz w:val="24"/>
        </w:rPr>
      </w:pPr>
      <w:r>
        <w:rPr>
          <w:b/>
          <w:sz w:val="24"/>
        </w:rPr>
        <w:t>CAPÍTULO IV DO TEMÁRIO</w:t>
      </w:r>
    </w:p>
    <w:p w14:paraId="05BDD8F1" w14:textId="77777777" w:rsidR="00050EAF" w:rsidRDefault="00050EAF">
      <w:pPr>
        <w:pStyle w:val="Corpodetexto"/>
        <w:spacing w:before="11"/>
        <w:jc w:val="left"/>
        <w:rPr>
          <w:b/>
          <w:sz w:val="35"/>
        </w:rPr>
      </w:pPr>
    </w:p>
    <w:p w14:paraId="5F384C79" w14:textId="77777777" w:rsidR="00050EAF" w:rsidRDefault="00000000">
      <w:pPr>
        <w:pStyle w:val="Corpodetexto"/>
        <w:ind w:left="100"/>
        <w:jc w:val="left"/>
      </w:pPr>
      <w:r>
        <w:rPr>
          <w:b/>
        </w:rPr>
        <w:t xml:space="preserve">ART. 14 </w:t>
      </w:r>
      <w:r>
        <w:t>A Conferência Municipal de Saúde de Uberaba terá como Tema:</w:t>
      </w:r>
    </w:p>
    <w:p w14:paraId="0DDAB443" w14:textId="77777777" w:rsidR="00050EAF" w:rsidRDefault="00000000">
      <w:pPr>
        <w:pStyle w:val="Ttulo1"/>
        <w:spacing w:before="139"/>
        <w:ind w:left="100"/>
        <w:jc w:val="left"/>
      </w:pPr>
      <w:r>
        <w:t>Democracia e Saúde: “Garantir Direitos e Defender o SUS, a Vida e a Democracia</w:t>
      </w:r>
    </w:p>
    <w:p w14:paraId="1A4231A1" w14:textId="77777777" w:rsidR="00050EAF" w:rsidRDefault="00000000">
      <w:pPr>
        <w:spacing w:before="137"/>
        <w:ind w:left="100"/>
        <w:rPr>
          <w:b/>
          <w:sz w:val="24"/>
        </w:rPr>
      </w:pPr>
      <w:r>
        <w:rPr>
          <w:b/>
          <w:sz w:val="24"/>
        </w:rPr>
        <w:t>– Amanhã Vai Ser Outro Dia”;</w:t>
      </w:r>
    </w:p>
    <w:p w14:paraId="7876A54F" w14:textId="77777777" w:rsidR="00050EAF" w:rsidRDefault="00050EAF">
      <w:pPr>
        <w:pStyle w:val="Corpodetexto"/>
        <w:jc w:val="left"/>
        <w:rPr>
          <w:b/>
          <w:sz w:val="26"/>
        </w:rPr>
      </w:pPr>
    </w:p>
    <w:p w14:paraId="7AB0ADE6" w14:textId="77777777" w:rsidR="00050EAF" w:rsidRDefault="00050EAF">
      <w:pPr>
        <w:pStyle w:val="Corpodetexto"/>
        <w:jc w:val="left"/>
        <w:rPr>
          <w:b/>
          <w:sz w:val="22"/>
        </w:rPr>
      </w:pPr>
    </w:p>
    <w:p w14:paraId="670C4777" w14:textId="77777777" w:rsidR="00050EAF" w:rsidRDefault="00000000">
      <w:pPr>
        <w:pStyle w:val="Corpodetexto"/>
        <w:ind w:left="525"/>
        <w:jc w:val="left"/>
        <w:rPr>
          <w:b/>
        </w:rPr>
      </w:pPr>
      <w:r>
        <w:t>§ 1º Eixos temáticos serão</w:t>
      </w:r>
      <w:r>
        <w:rPr>
          <w:b/>
        </w:rPr>
        <w:t>:</w:t>
      </w:r>
    </w:p>
    <w:p w14:paraId="5D1E8442" w14:textId="77777777" w:rsidR="00050EAF" w:rsidRDefault="00000000">
      <w:pPr>
        <w:pStyle w:val="PargrafodaLista"/>
        <w:numPr>
          <w:ilvl w:val="1"/>
          <w:numId w:val="12"/>
        </w:numPr>
        <w:tabs>
          <w:tab w:val="left" w:pos="660"/>
        </w:tabs>
        <w:spacing w:before="137"/>
        <w:rPr>
          <w:sz w:val="24"/>
        </w:rPr>
      </w:pPr>
      <w:r>
        <w:rPr>
          <w:sz w:val="24"/>
        </w:rPr>
        <w:t>– O Brasil que temos. O Brasil que</w:t>
      </w:r>
      <w:r>
        <w:rPr>
          <w:spacing w:val="-4"/>
          <w:sz w:val="24"/>
        </w:rPr>
        <w:t xml:space="preserve"> </w:t>
      </w:r>
      <w:r>
        <w:rPr>
          <w:sz w:val="24"/>
        </w:rPr>
        <w:t>queremos;</w:t>
      </w:r>
    </w:p>
    <w:p w14:paraId="76C4C49F" w14:textId="77777777" w:rsidR="00050EAF" w:rsidRDefault="00000000">
      <w:pPr>
        <w:pStyle w:val="PargrafodaLista"/>
        <w:numPr>
          <w:ilvl w:val="1"/>
          <w:numId w:val="12"/>
        </w:numPr>
        <w:tabs>
          <w:tab w:val="left" w:pos="727"/>
        </w:tabs>
        <w:spacing w:before="139" w:line="360" w:lineRule="auto"/>
        <w:ind w:left="525" w:right="947" w:firstLine="0"/>
        <w:rPr>
          <w:sz w:val="24"/>
        </w:rPr>
      </w:pPr>
      <w:r>
        <w:rPr>
          <w:sz w:val="24"/>
        </w:rPr>
        <w:t>– O papel do controle social e dos movimentos sociais para salvar</w:t>
      </w:r>
      <w:r>
        <w:rPr>
          <w:spacing w:val="-24"/>
          <w:sz w:val="24"/>
        </w:rPr>
        <w:t xml:space="preserve"> </w:t>
      </w:r>
      <w:r>
        <w:rPr>
          <w:sz w:val="24"/>
        </w:rPr>
        <w:t>vidas; III – Garantir direitos e defender o SUS, a vida e a</w:t>
      </w:r>
      <w:r>
        <w:rPr>
          <w:spacing w:val="-16"/>
          <w:sz w:val="24"/>
        </w:rPr>
        <w:t xml:space="preserve"> </w:t>
      </w:r>
      <w:r>
        <w:rPr>
          <w:sz w:val="24"/>
        </w:rPr>
        <w:t>democracia;</w:t>
      </w:r>
    </w:p>
    <w:p w14:paraId="75B7F022" w14:textId="77777777" w:rsidR="00050EAF" w:rsidRDefault="00000000">
      <w:pPr>
        <w:pStyle w:val="Corpodetexto"/>
        <w:ind w:left="525"/>
        <w:jc w:val="left"/>
      </w:pPr>
      <w:r>
        <w:t>IV - Amanhã será outro dia para todos, todas e todes.</w:t>
      </w:r>
    </w:p>
    <w:p w14:paraId="2C84499B" w14:textId="77777777" w:rsidR="00050EAF" w:rsidRDefault="00050EAF">
      <w:pPr>
        <w:pStyle w:val="Corpodetexto"/>
        <w:jc w:val="left"/>
        <w:rPr>
          <w:sz w:val="26"/>
        </w:rPr>
      </w:pPr>
    </w:p>
    <w:p w14:paraId="6A087F85" w14:textId="77777777" w:rsidR="00050EAF" w:rsidRDefault="00050EAF">
      <w:pPr>
        <w:pStyle w:val="Corpodetexto"/>
        <w:jc w:val="left"/>
        <w:rPr>
          <w:sz w:val="26"/>
        </w:rPr>
      </w:pPr>
    </w:p>
    <w:p w14:paraId="631104B4" w14:textId="77777777" w:rsidR="00050EAF" w:rsidRDefault="00050EAF">
      <w:pPr>
        <w:pStyle w:val="Corpodetexto"/>
        <w:spacing w:before="11"/>
        <w:jc w:val="left"/>
        <w:rPr>
          <w:sz w:val="31"/>
        </w:rPr>
      </w:pPr>
    </w:p>
    <w:p w14:paraId="1EEE631B" w14:textId="77777777" w:rsidR="00050EAF" w:rsidRDefault="00000000">
      <w:pPr>
        <w:pStyle w:val="Ttulo1"/>
        <w:spacing w:line="360" w:lineRule="auto"/>
        <w:ind w:left="2952" w:right="2571" w:firstLine="1207"/>
        <w:jc w:val="left"/>
      </w:pPr>
      <w:r>
        <w:t>CAPÍTULO V ELABORAÇÃO DAS PROPOSTAS</w:t>
      </w:r>
    </w:p>
    <w:p w14:paraId="3A5CC3FF" w14:textId="77777777" w:rsidR="00050EAF" w:rsidRDefault="00050EAF">
      <w:pPr>
        <w:pStyle w:val="Corpodetexto"/>
        <w:spacing w:before="1"/>
        <w:jc w:val="left"/>
        <w:rPr>
          <w:b/>
          <w:sz w:val="36"/>
        </w:rPr>
      </w:pPr>
    </w:p>
    <w:p w14:paraId="13D7E887" w14:textId="77777777" w:rsidR="00050EAF" w:rsidRDefault="00000000">
      <w:pPr>
        <w:pStyle w:val="Corpodetexto"/>
        <w:spacing w:line="360" w:lineRule="auto"/>
        <w:ind w:left="100" w:right="154"/>
      </w:pPr>
      <w:r>
        <w:rPr>
          <w:b/>
        </w:rPr>
        <w:t xml:space="preserve">ART. 15 </w:t>
      </w:r>
      <w:r>
        <w:t>As novas propostas formuladas, a partir das discussões sobre o tema geral da 11ª Conferência Municipal de Saúde de Uberaba, serão apresentadas e consolidadas nas</w:t>
      </w:r>
      <w:r>
        <w:rPr>
          <w:spacing w:val="52"/>
        </w:rPr>
        <w:t xml:space="preserve"> </w:t>
      </w:r>
      <w:r>
        <w:t>Pré-Conferências</w:t>
      </w:r>
      <w:r>
        <w:rPr>
          <w:spacing w:val="52"/>
        </w:rPr>
        <w:t xml:space="preserve"> </w:t>
      </w:r>
      <w:r>
        <w:t>realizadas</w:t>
      </w:r>
      <w:r>
        <w:rPr>
          <w:spacing w:val="52"/>
        </w:rPr>
        <w:t xml:space="preserve"> </w:t>
      </w:r>
      <w:r>
        <w:t>em</w:t>
      </w:r>
      <w:r>
        <w:rPr>
          <w:spacing w:val="52"/>
        </w:rPr>
        <w:t xml:space="preserve"> </w:t>
      </w:r>
      <w:r>
        <w:t>cada área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abrangência dos</w:t>
      </w:r>
    </w:p>
    <w:p w14:paraId="5D00432E" w14:textId="77777777" w:rsidR="00050EAF" w:rsidRDefault="00050EAF">
      <w:pPr>
        <w:spacing w:line="360" w:lineRule="auto"/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6E1E2821" w14:textId="77777777" w:rsidR="00050EAF" w:rsidRDefault="00000000">
      <w:pPr>
        <w:pStyle w:val="Corpodetexto"/>
        <w:spacing w:before="189"/>
        <w:ind w:left="100"/>
      </w:pPr>
      <w:r>
        <w:lastRenderedPageBreak/>
        <w:t>Distritos Sanitários.</w:t>
      </w:r>
    </w:p>
    <w:p w14:paraId="15F673D3" w14:textId="77777777" w:rsidR="00050EAF" w:rsidRDefault="00050EAF">
      <w:pPr>
        <w:pStyle w:val="Corpodetexto"/>
        <w:jc w:val="left"/>
        <w:rPr>
          <w:sz w:val="26"/>
        </w:rPr>
      </w:pPr>
    </w:p>
    <w:p w14:paraId="2AC6269E" w14:textId="77777777" w:rsidR="00050EAF" w:rsidRDefault="00050EAF">
      <w:pPr>
        <w:pStyle w:val="Corpodetexto"/>
        <w:jc w:val="left"/>
        <w:rPr>
          <w:sz w:val="22"/>
        </w:rPr>
      </w:pPr>
    </w:p>
    <w:p w14:paraId="0EC44163" w14:textId="77777777" w:rsidR="00050EAF" w:rsidRDefault="00000000">
      <w:pPr>
        <w:pStyle w:val="Corpodetexto"/>
        <w:spacing w:line="360" w:lineRule="auto"/>
        <w:ind w:left="100" w:right="156"/>
      </w:pPr>
      <w:r>
        <w:rPr>
          <w:b/>
        </w:rPr>
        <w:t xml:space="preserve">ART. 16 </w:t>
      </w:r>
      <w:r>
        <w:t>As propostas e as atas de eleição dos delegados(as) e respectivos(as) suplentes deverão ser encaminhadas ao Conselho Municipal de Saúde até dia 22 de março de 2023, que repassará a documentação à Comissão Organizadora.</w:t>
      </w:r>
    </w:p>
    <w:p w14:paraId="1A0D191B" w14:textId="77777777" w:rsidR="00050EAF" w:rsidRDefault="00050EAF">
      <w:pPr>
        <w:pStyle w:val="Corpodetexto"/>
        <w:jc w:val="left"/>
        <w:rPr>
          <w:sz w:val="36"/>
        </w:rPr>
      </w:pPr>
    </w:p>
    <w:p w14:paraId="0388E5BF" w14:textId="77777777" w:rsidR="00050EAF" w:rsidRDefault="00000000">
      <w:pPr>
        <w:pStyle w:val="Corpodetexto"/>
        <w:spacing w:line="360" w:lineRule="auto"/>
        <w:ind w:left="527" w:right="156"/>
      </w:pPr>
      <w:r>
        <w:rPr>
          <w:b/>
        </w:rPr>
        <w:t xml:space="preserve">Parágrafo Único: </w:t>
      </w:r>
      <w:r>
        <w:t>A Comissão Organizadora da 11ª Conferência Municipal de Saúde de Uberaba, através de sua Comissão de Relatoria, fará o trabalho de compilação das propostas por eixos temáticos e correções de redação das mesmas sem alterar o conteúdo, para serem apresentadas na Plenária Final da 11ª Conferência Municipal de Saúde de Uberaba.</w:t>
      </w:r>
    </w:p>
    <w:p w14:paraId="35E2880F" w14:textId="77777777" w:rsidR="00050EAF" w:rsidRDefault="00050EAF">
      <w:pPr>
        <w:pStyle w:val="Corpodetexto"/>
        <w:spacing w:before="1"/>
        <w:jc w:val="left"/>
        <w:rPr>
          <w:sz w:val="36"/>
        </w:rPr>
      </w:pPr>
    </w:p>
    <w:p w14:paraId="4E8A7FB7" w14:textId="77777777" w:rsidR="00050EAF" w:rsidRDefault="00000000">
      <w:pPr>
        <w:pStyle w:val="Ttulo1"/>
        <w:ind w:left="832" w:right="467"/>
      </w:pPr>
      <w:r>
        <w:t>CAPÍTULO</w:t>
      </w:r>
      <w:r>
        <w:rPr>
          <w:spacing w:val="64"/>
        </w:rPr>
        <w:t xml:space="preserve"> </w:t>
      </w:r>
      <w:r>
        <w:t>VI</w:t>
      </w:r>
    </w:p>
    <w:p w14:paraId="32526846" w14:textId="77777777" w:rsidR="00050EAF" w:rsidRDefault="00000000">
      <w:pPr>
        <w:spacing w:before="139" w:line="360" w:lineRule="auto"/>
        <w:ind w:left="533" w:right="167"/>
        <w:jc w:val="center"/>
        <w:rPr>
          <w:b/>
          <w:sz w:val="24"/>
        </w:rPr>
      </w:pPr>
      <w:r>
        <w:rPr>
          <w:b/>
          <w:sz w:val="24"/>
        </w:rPr>
        <w:t>DAS ATIVIDADES DA COMISSÃO ORGANIZADORA DA CONFERÊNCIA MUNICIPAL DE SAÚDE DE UBERABA</w:t>
      </w:r>
    </w:p>
    <w:p w14:paraId="1E770246" w14:textId="77777777" w:rsidR="00050EAF" w:rsidRDefault="00050EAF">
      <w:pPr>
        <w:pStyle w:val="Corpodetexto"/>
        <w:spacing w:before="10"/>
        <w:jc w:val="left"/>
        <w:rPr>
          <w:b/>
          <w:sz w:val="35"/>
        </w:rPr>
      </w:pPr>
    </w:p>
    <w:p w14:paraId="569EFDC9" w14:textId="77777777" w:rsidR="00050EAF" w:rsidRDefault="00000000">
      <w:pPr>
        <w:pStyle w:val="Corpodetexto"/>
        <w:spacing w:line="360" w:lineRule="auto"/>
        <w:ind w:left="100" w:right="156"/>
      </w:pPr>
      <w:r>
        <w:rPr>
          <w:b/>
        </w:rPr>
        <w:t xml:space="preserve">ART. 17 </w:t>
      </w:r>
      <w:r>
        <w:t>São atribuições da Comissão Organizadora da Conferência Municipal de Saúde de Uberaba:</w:t>
      </w:r>
    </w:p>
    <w:p w14:paraId="2C7AF75D" w14:textId="77777777" w:rsidR="00050EAF" w:rsidRDefault="00000000">
      <w:pPr>
        <w:pStyle w:val="PargrafodaLista"/>
        <w:numPr>
          <w:ilvl w:val="0"/>
          <w:numId w:val="11"/>
        </w:numPr>
        <w:tabs>
          <w:tab w:val="left" w:pos="1234"/>
        </w:tabs>
        <w:spacing w:before="1" w:line="360" w:lineRule="auto"/>
        <w:ind w:right="156"/>
        <w:jc w:val="both"/>
        <w:rPr>
          <w:sz w:val="24"/>
        </w:rPr>
      </w:pPr>
      <w:r>
        <w:rPr>
          <w:sz w:val="24"/>
        </w:rPr>
        <w:t>Responsabilizar-se pela programação oficial da Conferência Municipal de Saúde de</w:t>
      </w:r>
      <w:r>
        <w:rPr>
          <w:spacing w:val="-1"/>
          <w:sz w:val="24"/>
        </w:rPr>
        <w:t xml:space="preserve"> </w:t>
      </w:r>
      <w:r>
        <w:rPr>
          <w:sz w:val="24"/>
        </w:rPr>
        <w:t>Uberaba;</w:t>
      </w:r>
    </w:p>
    <w:p w14:paraId="0470817B" w14:textId="77777777" w:rsidR="00050EAF" w:rsidRDefault="00000000">
      <w:pPr>
        <w:pStyle w:val="PargrafodaLista"/>
        <w:numPr>
          <w:ilvl w:val="0"/>
          <w:numId w:val="11"/>
        </w:numPr>
        <w:tabs>
          <w:tab w:val="left" w:pos="1234"/>
        </w:tabs>
        <w:spacing w:line="360" w:lineRule="auto"/>
        <w:ind w:right="155"/>
        <w:jc w:val="both"/>
        <w:rPr>
          <w:sz w:val="24"/>
        </w:rPr>
      </w:pPr>
      <w:r>
        <w:rPr>
          <w:sz w:val="24"/>
        </w:rPr>
        <w:t>Divulgar amplamente à população as datas de realização das Pré- Conferências, da Conferência Municipal de Saúde de Uberaba, seus objetivos e as formas de</w:t>
      </w:r>
      <w:r>
        <w:rPr>
          <w:spacing w:val="-7"/>
          <w:sz w:val="24"/>
        </w:rPr>
        <w:t xml:space="preserve"> </w:t>
      </w:r>
      <w:r>
        <w:rPr>
          <w:sz w:val="24"/>
        </w:rPr>
        <w:t>participação;</w:t>
      </w:r>
    </w:p>
    <w:p w14:paraId="6B24053A" w14:textId="77777777" w:rsidR="00050EAF" w:rsidRDefault="00000000">
      <w:pPr>
        <w:pStyle w:val="PargrafodaLista"/>
        <w:numPr>
          <w:ilvl w:val="0"/>
          <w:numId w:val="11"/>
        </w:numPr>
        <w:tabs>
          <w:tab w:val="left" w:pos="1234"/>
        </w:tabs>
        <w:spacing w:line="360" w:lineRule="auto"/>
        <w:ind w:right="159"/>
        <w:jc w:val="both"/>
        <w:rPr>
          <w:sz w:val="24"/>
        </w:rPr>
      </w:pPr>
      <w:r>
        <w:rPr>
          <w:sz w:val="24"/>
        </w:rPr>
        <w:t>Promover a realização das Pré-Conferências cuidando de todos os aspectos técnicos, administrativos e financeiros que as</w:t>
      </w:r>
      <w:r>
        <w:rPr>
          <w:spacing w:val="-13"/>
          <w:sz w:val="24"/>
        </w:rPr>
        <w:t xml:space="preserve"> </w:t>
      </w:r>
      <w:r>
        <w:rPr>
          <w:sz w:val="24"/>
        </w:rPr>
        <w:t>envolverem;</w:t>
      </w:r>
    </w:p>
    <w:p w14:paraId="5FE96F17" w14:textId="77777777" w:rsidR="00050EAF" w:rsidRDefault="00000000">
      <w:pPr>
        <w:pStyle w:val="PargrafodaLista"/>
        <w:numPr>
          <w:ilvl w:val="0"/>
          <w:numId w:val="11"/>
        </w:numPr>
        <w:tabs>
          <w:tab w:val="left" w:pos="1234"/>
        </w:tabs>
        <w:spacing w:line="360" w:lineRule="auto"/>
        <w:ind w:right="155"/>
        <w:jc w:val="both"/>
        <w:rPr>
          <w:sz w:val="24"/>
        </w:rPr>
      </w:pPr>
      <w:r>
        <w:rPr>
          <w:sz w:val="24"/>
        </w:rPr>
        <w:t>Convidar, receber e acompanhar os participantes da Conferência</w:t>
      </w:r>
      <w:r>
        <w:rPr>
          <w:spacing w:val="-39"/>
          <w:sz w:val="24"/>
        </w:rPr>
        <w:t xml:space="preserve"> </w:t>
      </w:r>
      <w:r>
        <w:rPr>
          <w:sz w:val="24"/>
        </w:rPr>
        <w:t>Municipal de Saúde de</w:t>
      </w:r>
      <w:r>
        <w:rPr>
          <w:spacing w:val="-1"/>
          <w:sz w:val="24"/>
        </w:rPr>
        <w:t xml:space="preserve"> </w:t>
      </w:r>
      <w:r>
        <w:rPr>
          <w:sz w:val="24"/>
        </w:rPr>
        <w:t>Uberaba;</w:t>
      </w:r>
    </w:p>
    <w:p w14:paraId="1957AA49" w14:textId="77777777" w:rsidR="00050EAF" w:rsidRDefault="00000000">
      <w:pPr>
        <w:pStyle w:val="PargrafodaLista"/>
        <w:numPr>
          <w:ilvl w:val="0"/>
          <w:numId w:val="11"/>
        </w:numPr>
        <w:tabs>
          <w:tab w:val="left" w:pos="1234"/>
        </w:tabs>
        <w:spacing w:line="360" w:lineRule="auto"/>
        <w:ind w:right="157"/>
        <w:jc w:val="both"/>
        <w:rPr>
          <w:sz w:val="24"/>
        </w:rPr>
      </w:pPr>
      <w:r>
        <w:rPr>
          <w:sz w:val="24"/>
        </w:rPr>
        <w:t>Organizar</w:t>
      </w:r>
      <w:r>
        <w:rPr>
          <w:spacing w:val="-17"/>
          <w:sz w:val="24"/>
        </w:rPr>
        <w:t xml:space="preserve"> </w:t>
      </w:r>
      <w:r>
        <w:rPr>
          <w:sz w:val="24"/>
        </w:rPr>
        <w:t>todos</w:t>
      </w:r>
      <w:r>
        <w:rPr>
          <w:spacing w:val="-14"/>
          <w:sz w:val="24"/>
        </w:rPr>
        <w:t xml:space="preserve"> </w:t>
      </w:r>
      <w:r>
        <w:rPr>
          <w:sz w:val="24"/>
        </w:rPr>
        <w:t>os</w:t>
      </w:r>
      <w:r>
        <w:rPr>
          <w:spacing w:val="-15"/>
          <w:sz w:val="24"/>
        </w:rPr>
        <w:t xml:space="preserve"> </w:t>
      </w:r>
      <w:r>
        <w:rPr>
          <w:sz w:val="24"/>
        </w:rPr>
        <w:t>documentos</w:t>
      </w:r>
      <w:r>
        <w:rPr>
          <w:spacing w:val="-16"/>
          <w:sz w:val="24"/>
        </w:rPr>
        <w:t xml:space="preserve"> </w:t>
      </w:r>
      <w:r>
        <w:rPr>
          <w:sz w:val="24"/>
        </w:rPr>
        <w:t>técnicos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z w:val="24"/>
        </w:rPr>
        <w:t>oficiais</w:t>
      </w:r>
      <w:r>
        <w:rPr>
          <w:spacing w:val="-14"/>
          <w:sz w:val="24"/>
        </w:rPr>
        <w:t xml:space="preserve"> </w:t>
      </w:r>
      <w:r>
        <w:rPr>
          <w:sz w:val="24"/>
        </w:rPr>
        <w:t>da</w:t>
      </w:r>
      <w:r>
        <w:rPr>
          <w:spacing w:val="-10"/>
          <w:sz w:val="24"/>
        </w:rPr>
        <w:t xml:space="preserve"> </w:t>
      </w:r>
      <w:r>
        <w:rPr>
          <w:sz w:val="24"/>
        </w:rPr>
        <w:t>Conferência</w:t>
      </w:r>
      <w:r>
        <w:rPr>
          <w:spacing w:val="-16"/>
          <w:sz w:val="24"/>
        </w:rPr>
        <w:t xml:space="preserve"> </w:t>
      </w:r>
      <w:r>
        <w:rPr>
          <w:sz w:val="24"/>
        </w:rPr>
        <w:t>Municipal de Saúde de</w:t>
      </w:r>
      <w:r>
        <w:rPr>
          <w:spacing w:val="-1"/>
          <w:sz w:val="24"/>
        </w:rPr>
        <w:t xml:space="preserve"> </w:t>
      </w:r>
      <w:r>
        <w:rPr>
          <w:sz w:val="24"/>
        </w:rPr>
        <w:t>Uberaba;</w:t>
      </w:r>
    </w:p>
    <w:p w14:paraId="532C7FB2" w14:textId="77777777" w:rsidR="00050EAF" w:rsidRDefault="00000000">
      <w:pPr>
        <w:pStyle w:val="PargrafodaLista"/>
        <w:numPr>
          <w:ilvl w:val="0"/>
          <w:numId w:val="11"/>
        </w:numPr>
        <w:tabs>
          <w:tab w:val="left" w:pos="1301"/>
        </w:tabs>
        <w:spacing w:line="360" w:lineRule="auto"/>
        <w:ind w:right="164"/>
        <w:jc w:val="both"/>
        <w:rPr>
          <w:sz w:val="24"/>
        </w:rPr>
      </w:pPr>
      <w:r>
        <w:tab/>
      </w:r>
      <w:r>
        <w:rPr>
          <w:sz w:val="24"/>
        </w:rPr>
        <w:t>Conferir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homologar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relação</w:t>
      </w:r>
      <w:r>
        <w:rPr>
          <w:spacing w:val="-9"/>
          <w:sz w:val="24"/>
        </w:rPr>
        <w:t xml:space="preserve"> </w:t>
      </w:r>
      <w:r>
        <w:rPr>
          <w:sz w:val="24"/>
        </w:rPr>
        <w:t>dos</w:t>
      </w:r>
      <w:r>
        <w:rPr>
          <w:spacing w:val="-8"/>
          <w:sz w:val="24"/>
        </w:rPr>
        <w:t xml:space="preserve"> </w:t>
      </w:r>
      <w:r>
        <w:rPr>
          <w:sz w:val="24"/>
        </w:rPr>
        <w:t>segmentos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z w:val="24"/>
        </w:rPr>
        <w:t>sociedade</w:t>
      </w:r>
      <w:r>
        <w:rPr>
          <w:spacing w:val="-9"/>
          <w:sz w:val="24"/>
        </w:rPr>
        <w:t xml:space="preserve"> </w:t>
      </w:r>
      <w:r>
        <w:rPr>
          <w:sz w:val="24"/>
        </w:rPr>
        <w:t>participante</w:t>
      </w:r>
      <w:r>
        <w:rPr>
          <w:spacing w:val="-9"/>
          <w:sz w:val="24"/>
        </w:rPr>
        <w:t xml:space="preserve"> </w:t>
      </w:r>
      <w:r>
        <w:rPr>
          <w:sz w:val="24"/>
        </w:rPr>
        <w:t>e seus respectivos Delegados(as), Titulares e</w:t>
      </w:r>
      <w:r>
        <w:rPr>
          <w:spacing w:val="-4"/>
          <w:sz w:val="24"/>
        </w:rPr>
        <w:t xml:space="preserve"> </w:t>
      </w:r>
      <w:r>
        <w:rPr>
          <w:sz w:val="24"/>
        </w:rPr>
        <w:t>Suplentes;</w:t>
      </w:r>
    </w:p>
    <w:p w14:paraId="6D2BACF3" w14:textId="77777777" w:rsidR="00050EAF" w:rsidRDefault="00000000">
      <w:pPr>
        <w:pStyle w:val="PargrafodaLista"/>
        <w:numPr>
          <w:ilvl w:val="0"/>
          <w:numId w:val="11"/>
        </w:numPr>
        <w:tabs>
          <w:tab w:val="left" w:pos="1234"/>
        </w:tabs>
        <w:spacing w:line="360" w:lineRule="auto"/>
        <w:ind w:right="157"/>
        <w:jc w:val="both"/>
        <w:rPr>
          <w:sz w:val="24"/>
        </w:rPr>
      </w:pPr>
      <w:r>
        <w:rPr>
          <w:sz w:val="24"/>
        </w:rPr>
        <w:t>Elaborar os Relatórios das Pré-Conferências e o Relatório Final da Conferência Municipal de Saúde de Uberaba e promover sua ampla divulgação;</w:t>
      </w:r>
    </w:p>
    <w:p w14:paraId="3F96C596" w14:textId="77777777" w:rsidR="00050EAF" w:rsidRDefault="00050EAF">
      <w:pPr>
        <w:spacing w:line="360" w:lineRule="auto"/>
        <w:jc w:val="both"/>
        <w:rPr>
          <w:sz w:val="24"/>
        </w:rPr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1626E722" w14:textId="77777777" w:rsidR="00050EAF" w:rsidRDefault="00000000">
      <w:pPr>
        <w:pStyle w:val="PargrafodaLista"/>
        <w:numPr>
          <w:ilvl w:val="0"/>
          <w:numId w:val="11"/>
        </w:numPr>
        <w:tabs>
          <w:tab w:val="left" w:pos="1234"/>
        </w:tabs>
        <w:spacing w:before="189" w:line="360" w:lineRule="auto"/>
        <w:ind w:right="157"/>
        <w:jc w:val="both"/>
        <w:rPr>
          <w:sz w:val="24"/>
        </w:rPr>
      </w:pPr>
      <w:r>
        <w:rPr>
          <w:sz w:val="24"/>
        </w:rPr>
        <w:lastRenderedPageBreak/>
        <w:t>Resolver as questões não previstas nesse Regulamento, no decorrer do planejamento que antecede a Conferência, em reunião da Comissão Organizadora.</w:t>
      </w:r>
    </w:p>
    <w:p w14:paraId="6D7DBC72" w14:textId="77777777" w:rsidR="00050EAF" w:rsidRDefault="00000000">
      <w:pPr>
        <w:pStyle w:val="Corpodetexto"/>
        <w:spacing w:before="1" w:line="360" w:lineRule="auto"/>
        <w:ind w:left="100" w:right="157"/>
      </w:pPr>
      <w:r>
        <w:rPr>
          <w:b/>
        </w:rPr>
        <w:t>ART.</w:t>
      </w:r>
      <w:r>
        <w:rPr>
          <w:b/>
          <w:spacing w:val="-10"/>
        </w:rPr>
        <w:t xml:space="preserve"> </w:t>
      </w:r>
      <w:r>
        <w:rPr>
          <w:b/>
        </w:rPr>
        <w:t>18</w:t>
      </w:r>
      <w:r>
        <w:rPr>
          <w:b/>
          <w:spacing w:val="-8"/>
        </w:rPr>
        <w:t xml:space="preserve"> </w:t>
      </w:r>
      <w:r>
        <w:t>Compete</w:t>
      </w:r>
      <w:r>
        <w:rPr>
          <w:spacing w:val="-11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Presidência</w:t>
      </w:r>
      <w:r>
        <w:rPr>
          <w:spacing w:val="-12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Comissão</w:t>
      </w:r>
      <w:r>
        <w:rPr>
          <w:spacing w:val="-8"/>
        </w:rPr>
        <w:t xml:space="preserve"> </w:t>
      </w:r>
      <w:r>
        <w:t>Organizadora</w:t>
      </w:r>
      <w:r>
        <w:rPr>
          <w:spacing w:val="-10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Conferência</w:t>
      </w:r>
      <w:r>
        <w:rPr>
          <w:spacing w:val="-9"/>
        </w:rPr>
        <w:t xml:space="preserve"> </w:t>
      </w:r>
      <w:r>
        <w:t>Municipal de Saúde de</w:t>
      </w:r>
      <w:r>
        <w:rPr>
          <w:spacing w:val="-1"/>
        </w:rPr>
        <w:t xml:space="preserve"> </w:t>
      </w:r>
      <w:r>
        <w:t>Uberaba:</w:t>
      </w:r>
    </w:p>
    <w:p w14:paraId="0BB34AFE" w14:textId="77777777" w:rsidR="00050EAF" w:rsidRDefault="00000000">
      <w:pPr>
        <w:pStyle w:val="PargrafodaLista"/>
        <w:numPr>
          <w:ilvl w:val="0"/>
          <w:numId w:val="10"/>
        </w:numPr>
        <w:tabs>
          <w:tab w:val="left" w:pos="1248"/>
        </w:tabs>
        <w:spacing w:line="360" w:lineRule="auto"/>
        <w:ind w:right="156"/>
        <w:jc w:val="both"/>
        <w:rPr>
          <w:sz w:val="24"/>
        </w:rPr>
      </w:pPr>
      <w:r>
        <w:rPr>
          <w:sz w:val="24"/>
        </w:rPr>
        <w:t>Encaminhar</w:t>
      </w:r>
      <w:r>
        <w:rPr>
          <w:spacing w:val="-8"/>
          <w:sz w:val="24"/>
        </w:rPr>
        <w:t xml:space="preserve"> </w:t>
      </w:r>
      <w:r>
        <w:rPr>
          <w:sz w:val="24"/>
        </w:rPr>
        <w:t>ao</w:t>
      </w:r>
      <w:r>
        <w:rPr>
          <w:spacing w:val="-8"/>
          <w:sz w:val="24"/>
        </w:rPr>
        <w:t xml:space="preserve"> </w:t>
      </w:r>
      <w:r>
        <w:rPr>
          <w:sz w:val="24"/>
        </w:rPr>
        <w:t>Conselho</w:t>
      </w:r>
      <w:r>
        <w:rPr>
          <w:spacing w:val="-7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Saúde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Uberaba,</w:t>
      </w:r>
      <w:r>
        <w:rPr>
          <w:spacing w:val="-9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apreciação e</w:t>
      </w:r>
      <w:r>
        <w:rPr>
          <w:spacing w:val="-7"/>
          <w:sz w:val="24"/>
        </w:rPr>
        <w:t xml:space="preserve"> </w:t>
      </w:r>
      <w:r>
        <w:rPr>
          <w:sz w:val="24"/>
        </w:rPr>
        <w:t>votação,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Regulamento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Conferência</w:t>
      </w:r>
      <w:r>
        <w:rPr>
          <w:spacing w:val="-6"/>
          <w:sz w:val="24"/>
        </w:rPr>
        <w:t xml:space="preserve"> </w:t>
      </w:r>
      <w:r>
        <w:rPr>
          <w:sz w:val="24"/>
        </w:rPr>
        <w:t>Municipal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Saúde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Uberaba;</w:t>
      </w:r>
    </w:p>
    <w:p w14:paraId="7850A333" w14:textId="77777777" w:rsidR="00050EAF" w:rsidRDefault="00000000">
      <w:pPr>
        <w:pStyle w:val="PargrafodaLista"/>
        <w:numPr>
          <w:ilvl w:val="0"/>
          <w:numId w:val="10"/>
        </w:numPr>
        <w:tabs>
          <w:tab w:val="left" w:pos="1248"/>
        </w:tabs>
        <w:spacing w:line="360" w:lineRule="auto"/>
        <w:ind w:right="156"/>
        <w:jc w:val="both"/>
        <w:rPr>
          <w:sz w:val="24"/>
        </w:rPr>
      </w:pPr>
      <w:r>
        <w:rPr>
          <w:sz w:val="24"/>
        </w:rPr>
        <w:t>Presidir e coordenar todas as atividades necessárias para a realização da Conferência Municipal de Saúde de</w:t>
      </w:r>
      <w:r>
        <w:rPr>
          <w:spacing w:val="-1"/>
          <w:sz w:val="24"/>
        </w:rPr>
        <w:t xml:space="preserve"> </w:t>
      </w:r>
      <w:r>
        <w:rPr>
          <w:sz w:val="24"/>
        </w:rPr>
        <w:t>Uberaba;</w:t>
      </w:r>
    </w:p>
    <w:p w14:paraId="4891CCD2" w14:textId="77777777" w:rsidR="00050EAF" w:rsidRDefault="00000000">
      <w:pPr>
        <w:pStyle w:val="PargrafodaLista"/>
        <w:numPr>
          <w:ilvl w:val="0"/>
          <w:numId w:val="10"/>
        </w:numPr>
        <w:tabs>
          <w:tab w:val="left" w:pos="1248"/>
        </w:tabs>
        <w:spacing w:before="1" w:line="360" w:lineRule="auto"/>
        <w:ind w:right="152"/>
        <w:jc w:val="both"/>
        <w:rPr>
          <w:sz w:val="24"/>
        </w:rPr>
      </w:pPr>
      <w:r>
        <w:rPr>
          <w:sz w:val="24"/>
        </w:rPr>
        <w:t>Convocar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Comissão</w:t>
      </w:r>
      <w:r>
        <w:rPr>
          <w:spacing w:val="-13"/>
          <w:sz w:val="24"/>
        </w:rPr>
        <w:t xml:space="preserve"> </w:t>
      </w:r>
      <w:r>
        <w:rPr>
          <w:sz w:val="24"/>
        </w:rPr>
        <w:t>Organizadora</w:t>
      </w:r>
      <w:r>
        <w:rPr>
          <w:spacing w:val="-14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Conferência</w:t>
      </w:r>
      <w:r>
        <w:rPr>
          <w:spacing w:val="-11"/>
          <w:sz w:val="24"/>
        </w:rPr>
        <w:t xml:space="preserve"> </w:t>
      </w:r>
      <w:r>
        <w:rPr>
          <w:sz w:val="24"/>
        </w:rPr>
        <w:t>Municipal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Saúde</w:t>
      </w:r>
      <w:r>
        <w:rPr>
          <w:spacing w:val="-11"/>
          <w:sz w:val="24"/>
        </w:rPr>
        <w:t xml:space="preserve"> </w:t>
      </w:r>
      <w:r>
        <w:rPr>
          <w:sz w:val="24"/>
        </w:rPr>
        <w:t>de Uberaba para reuniões ordinárias e extraordinárias, bem como os gerentes das Unidades de Saúde, servidores e outros colaboradores para as Pré- Conferências e demais atividades relativas à 11ª Conferência Municipal de Saúde de</w:t>
      </w:r>
      <w:r>
        <w:rPr>
          <w:spacing w:val="-1"/>
          <w:sz w:val="24"/>
        </w:rPr>
        <w:t xml:space="preserve"> </w:t>
      </w:r>
      <w:r>
        <w:rPr>
          <w:sz w:val="24"/>
        </w:rPr>
        <w:t>Uberaba;</w:t>
      </w:r>
    </w:p>
    <w:p w14:paraId="1C6B6058" w14:textId="77777777" w:rsidR="00050EAF" w:rsidRDefault="00000000">
      <w:pPr>
        <w:pStyle w:val="PargrafodaLista"/>
        <w:numPr>
          <w:ilvl w:val="0"/>
          <w:numId w:val="10"/>
        </w:numPr>
        <w:tabs>
          <w:tab w:val="left" w:pos="1248"/>
        </w:tabs>
        <w:spacing w:line="360" w:lineRule="auto"/>
        <w:ind w:right="155"/>
        <w:jc w:val="both"/>
        <w:rPr>
          <w:sz w:val="24"/>
        </w:rPr>
      </w:pPr>
      <w:r>
        <w:rPr>
          <w:sz w:val="24"/>
        </w:rPr>
        <w:t>Vistar</w:t>
      </w:r>
      <w:r>
        <w:rPr>
          <w:spacing w:val="-18"/>
          <w:sz w:val="24"/>
        </w:rPr>
        <w:t xml:space="preserve"> </w:t>
      </w:r>
      <w:r>
        <w:rPr>
          <w:sz w:val="24"/>
        </w:rPr>
        <w:t>as</w:t>
      </w:r>
      <w:r>
        <w:rPr>
          <w:spacing w:val="-16"/>
          <w:sz w:val="24"/>
        </w:rPr>
        <w:t xml:space="preserve"> </w:t>
      </w:r>
      <w:r>
        <w:rPr>
          <w:sz w:val="24"/>
        </w:rPr>
        <w:t>notas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empenho</w:t>
      </w:r>
      <w:r>
        <w:rPr>
          <w:spacing w:val="-16"/>
          <w:sz w:val="24"/>
        </w:rPr>
        <w:t xml:space="preserve"> </w:t>
      </w:r>
      <w:r>
        <w:rPr>
          <w:sz w:val="24"/>
        </w:rPr>
        <w:t>relativas</w:t>
      </w:r>
      <w:r>
        <w:rPr>
          <w:spacing w:val="-16"/>
          <w:sz w:val="24"/>
        </w:rPr>
        <w:t xml:space="preserve"> </w:t>
      </w:r>
      <w:r>
        <w:rPr>
          <w:sz w:val="24"/>
        </w:rPr>
        <w:t>às</w:t>
      </w:r>
      <w:r>
        <w:rPr>
          <w:spacing w:val="-19"/>
          <w:sz w:val="24"/>
        </w:rPr>
        <w:t xml:space="preserve"> </w:t>
      </w:r>
      <w:r>
        <w:rPr>
          <w:sz w:val="24"/>
        </w:rPr>
        <w:t>despesas</w:t>
      </w:r>
      <w:r>
        <w:rPr>
          <w:spacing w:val="-17"/>
          <w:sz w:val="24"/>
        </w:rPr>
        <w:t xml:space="preserve"> </w:t>
      </w:r>
      <w:r>
        <w:rPr>
          <w:sz w:val="24"/>
        </w:rPr>
        <w:t>da</w:t>
      </w:r>
      <w:r>
        <w:rPr>
          <w:spacing w:val="-10"/>
          <w:sz w:val="24"/>
        </w:rPr>
        <w:t xml:space="preserve"> </w:t>
      </w:r>
      <w:r>
        <w:rPr>
          <w:sz w:val="24"/>
        </w:rPr>
        <w:t>Conferência</w:t>
      </w:r>
      <w:r>
        <w:rPr>
          <w:spacing w:val="-16"/>
          <w:sz w:val="24"/>
        </w:rPr>
        <w:t xml:space="preserve"> </w:t>
      </w:r>
      <w:r>
        <w:rPr>
          <w:sz w:val="24"/>
        </w:rPr>
        <w:t>Municipal de Saúde de</w:t>
      </w:r>
      <w:r>
        <w:rPr>
          <w:spacing w:val="-1"/>
          <w:sz w:val="24"/>
        </w:rPr>
        <w:t xml:space="preserve"> </w:t>
      </w:r>
      <w:r>
        <w:rPr>
          <w:sz w:val="24"/>
        </w:rPr>
        <w:t>Uberaba;</w:t>
      </w:r>
    </w:p>
    <w:p w14:paraId="5E5BD174" w14:textId="77777777" w:rsidR="00050EAF" w:rsidRDefault="00000000">
      <w:pPr>
        <w:pStyle w:val="PargrafodaLista"/>
        <w:numPr>
          <w:ilvl w:val="0"/>
          <w:numId w:val="10"/>
        </w:numPr>
        <w:tabs>
          <w:tab w:val="left" w:pos="1248"/>
        </w:tabs>
        <w:spacing w:line="360" w:lineRule="auto"/>
        <w:ind w:right="154"/>
        <w:jc w:val="both"/>
        <w:rPr>
          <w:sz w:val="24"/>
        </w:rPr>
      </w:pPr>
      <w:r>
        <w:rPr>
          <w:sz w:val="24"/>
        </w:rPr>
        <w:t>Presidir as reuniões da Comissão Organizadora, a Mesa Diretora dos trabalhos</w:t>
      </w:r>
      <w:r>
        <w:rPr>
          <w:spacing w:val="-19"/>
          <w:sz w:val="24"/>
        </w:rPr>
        <w:t xml:space="preserve"> </w:t>
      </w:r>
      <w:r>
        <w:rPr>
          <w:sz w:val="24"/>
        </w:rPr>
        <w:t>e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z w:val="24"/>
        </w:rPr>
        <w:t>Plenária</w:t>
      </w:r>
      <w:r>
        <w:rPr>
          <w:spacing w:val="-19"/>
          <w:sz w:val="24"/>
        </w:rPr>
        <w:t xml:space="preserve"> </w:t>
      </w:r>
      <w:r>
        <w:rPr>
          <w:sz w:val="24"/>
        </w:rPr>
        <w:t>Final</w:t>
      </w:r>
      <w:r>
        <w:rPr>
          <w:spacing w:val="-19"/>
          <w:sz w:val="24"/>
        </w:rPr>
        <w:t xml:space="preserve"> </w:t>
      </w:r>
      <w:r>
        <w:rPr>
          <w:sz w:val="24"/>
        </w:rPr>
        <w:t>da</w:t>
      </w:r>
      <w:r>
        <w:rPr>
          <w:spacing w:val="-14"/>
          <w:sz w:val="24"/>
        </w:rPr>
        <w:t xml:space="preserve"> </w:t>
      </w:r>
      <w:r>
        <w:rPr>
          <w:sz w:val="24"/>
        </w:rPr>
        <w:t>Conferência</w:t>
      </w:r>
      <w:r>
        <w:rPr>
          <w:spacing w:val="-18"/>
          <w:sz w:val="24"/>
        </w:rPr>
        <w:t xml:space="preserve"> </w:t>
      </w:r>
      <w:r>
        <w:rPr>
          <w:sz w:val="24"/>
        </w:rPr>
        <w:t>Municipal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Saúde</w:t>
      </w:r>
      <w:r>
        <w:rPr>
          <w:spacing w:val="-19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Uberaba.</w:t>
      </w:r>
    </w:p>
    <w:p w14:paraId="037F45E8" w14:textId="77777777" w:rsidR="00050EAF" w:rsidRDefault="00000000">
      <w:pPr>
        <w:pStyle w:val="Corpodetexto"/>
        <w:spacing w:line="360" w:lineRule="auto"/>
        <w:ind w:left="100" w:right="155"/>
      </w:pPr>
      <w:r>
        <w:rPr>
          <w:b/>
        </w:rPr>
        <w:t xml:space="preserve">ART. 19 </w:t>
      </w:r>
      <w:r>
        <w:t>Compete à Vice-Presidência da Comissão Organizadora da Conferência Municipal de Saúde de Uberaba:</w:t>
      </w:r>
    </w:p>
    <w:p w14:paraId="44A984F0" w14:textId="77777777" w:rsidR="00050EAF" w:rsidRDefault="00000000">
      <w:pPr>
        <w:pStyle w:val="PargrafodaLista"/>
        <w:numPr>
          <w:ilvl w:val="0"/>
          <w:numId w:val="9"/>
        </w:numPr>
        <w:tabs>
          <w:tab w:val="left" w:pos="1248"/>
        </w:tabs>
        <w:ind w:hanging="721"/>
        <w:jc w:val="both"/>
        <w:rPr>
          <w:sz w:val="24"/>
        </w:rPr>
      </w:pPr>
      <w:r>
        <w:rPr>
          <w:sz w:val="24"/>
        </w:rPr>
        <w:t>Auxiliar o Presidente em todas as suas</w:t>
      </w:r>
      <w:r>
        <w:rPr>
          <w:spacing w:val="-2"/>
          <w:sz w:val="24"/>
        </w:rPr>
        <w:t xml:space="preserve"> </w:t>
      </w:r>
      <w:r>
        <w:rPr>
          <w:sz w:val="24"/>
        </w:rPr>
        <w:t>atribuições;</w:t>
      </w:r>
    </w:p>
    <w:p w14:paraId="365DB2BF" w14:textId="77777777" w:rsidR="00050EAF" w:rsidRDefault="00000000">
      <w:pPr>
        <w:pStyle w:val="PargrafodaLista"/>
        <w:numPr>
          <w:ilvl w:val="0"/>
          <w:numId w:val="9"/>
        </w:numPr>
        <w:tabs>
          <w:tab w:val="left" w:pos="1247"/>
          <w:tab w:val="left" w:pos="1248"/>
        </w:tabs>
        <w:spacing w:before="139"/>
        <w:ind w:hanging="721"/>
        <w:rPr>
          <w:sz w:val="24"/>
        </w:rPr>
      </w:pPr>
      <w:r>
        <w:rPr>
          <w:sz w:val="24"/>
        </w:rPr>
        <w:t>Substituir o Presidente nos seus</w:t>
      </w:r>
      <w:r>
        <w:rPr>
          <w:spacing w:val="-5"/>
          <w:sz w:val="24"/>
        </w:rPr>
        <w:t xml:space="preserve"> </w:t>
      </w:r>
      <w:r>
        <w:rPr>
          <w:sz w:val="24"/>
        </w:rPr>
        <w:t>impedimentos;</w:t>
      </w:r>
    </w:p>
    <w:p w14:paraId="439F0EC5" w14:textId="77777777" w:rsidR="00050EAF" w:rsidRDefault="00000000">
      <w:pPr>
        <w:pStyle w:val="PargrafodaLista"/>
        <w:numPr>
          <w:ilvl w:val="0"/>
          <w:numId w:val="9"/>
        </w:numPr>
        <w:tabs>
          <w:tab w:val="left" w:pos="1247"/>
          <w:tab w:val="left" w:pos="1248"/>
        </w:tabs>
        <w:spacing w:before="137" w:line="360" w:lineRule="auto"/>
        <w:ind w:right="162"/>
        <w:rPr>
          <w:sz w:val="24"/>
        </w:rPr>
      </w:pPr>
      <w:r>
        <w:rPr>
          <w:sz w:val="24"/>
        </w:rPr>
        <w:t>Auxiliar, subsidiar e supervisionar os trabalhos dos demais membros da Comissão Organizadora da Conferência Municipal de Saúde de</w:t>
      </w:r>
      <w:r>
        <w:rPr>
          <w:spacing w:val="-15"/>
          <w:sz w:val="24"/>
        </w:rPr>
        <w:t xml:space="preserve"> </w:t>
      </w:r>
      <w:r>
        <w:rPr>
          <w:sz w:val="24"/>
        </w:rPr>
        <w:t>Uberaba;</w:t>
      </w:r>
    </w:p>
    <w:p w14:paraId="48067D0C" w14:textId="77777777" w:rsidR="00050EAF" w:rsidRDefault="00000000">
      <w:pPr>
        <w:pStyle w:val="PargrafodaLista"/>
        <w:numPr>
          <w:ilvl w:val="0"/>
          <w:numId w:val="9"/>
        </w:numPr>
        <w:tabs>
          <w:tab w:val="left" w:pos="1247"/>
          <w:tab w:val="left" w:pos="1248"/>
        </w:tabs>
        <w:spacing w:line="360" w:lineRule="auto"/>
        <w:ind w:left="100" w:right="156" w:firstLine="427"/>
        <w:rPr>
          <w:sz w:val="24"/>
        </w:rPr>
      </w:pPr>
      <w:r>
        <w:rPr>
          <w:sz w:val="24"/>
        </w:rPr>
        <w:t xml:space="preserve">Colaborar com a Presidente na condução dos trabalhos da Plenária Final. </w:t>
      </w:r>
      <w:r>
        <w:rPr>
          <w:b/>
          <w:sz w:val="24"/>
        </w:rPr>
        <w:t xml:space="preserve">ART. 20 </w:t>
      </w:r>
      <w:r>
        <w:rPr>
          <w:sz w:val="24"/>
        </w:rPr>
        <w:t>Compete à Coordenação Geral da 11ª Conferência Municipal de Saúde de Uberaba:</w:t>
      </w:r>
    </w:p>
    <w:p w14:paraId="3BF81B43" w14:textId="77777777" w:rsidR="00050EAF" w:rsidRDefault="00000000">
      <w:pPr>
        <w:pStyle w:val="PargrafodaLista"/>
        <w:numPr>
          <w:ilvl w:val="0"/>
          <w:numId w:val="8"/>
        </w:numPr>
        <w:tabs>
          <w:tab w:val="left" w:pos="1248"/>
        </w:tabs>
        <w:spacing w:line="360" w:lineRule="auto"/>
        <w:ind w:right="162"/>
        <w:jc w:val="both"/>
        <w:rPr>
          <w:sz w:val="24"/>
        </w:rPr>
      </w:pPr>
      <w:r>
        <w:rPr>
          <w:sz w:val="24"/>
        </w:rPr>
        <w:t>Promover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supervisionar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elaboração</w:t>
      </w:r>
      <w:r>
        <w:rPr>
          <w:spacing w:val="-16"/>
          <w:sz w:val="24"/>
        </w:rPr>
        <w:t xml:space="preserve"> </w:t>
      </w:r>
      <w:r>
        <w:rPr>
          <w:sz w:val="24"/>
        </w:rPr>
        <w:t>dos</w:t>
      </w:r>
      <w:r>
        <w:rPr>
          <w:spacing w:val="-13"/>
          <w:sz w:val="24"/>
        </w:rPr>
        <w:t xml:space="preserve"> </w:t>
      </w:r>
      <w:r>
        <w:rPr>
          <w:sz w:val="24"/>
        </w:rPr>
        <w:t>documentos</w:t>
      </w:r>
      <w:r>
        <w:rPr>
          <w:spacing w:val="-14"/>
          <w:sz w:val="24"/>
        </w:rPr>
        <w:t xml:space="preserve"> </w:t>
      </w:r>
      <w:r>
        <w:rPr>
          <w:sz w:val="24"/>
        </w:rPr>
        <w:t>técnicos</w:t>
      </w:r>
      <w:r>
        <w:rPr>
          <w:spacing w:val="-13"/>
          <w:sz w:val="24"/>
        </w:rPr>
        <w:t xml:space="preserve"> </w:t>
      </w:r>
      <w:r>
        <w:rPr>
          <w:sz w:val="24"/>
        </w:rPr>
        <w:t>oficiais</w:t>
      </w:r>
      <w:r>
        <w:rPr>
          <w:spacing w:val="-14"/>
          <w:sz w:val="24"/>
        </w:rPr>
        <w:t xml:space="preserve"> </w:t>
      </w:r>
      <w:r>
        <w:rPr>
          <w:sz w:val="24"/>
        </w:rPr>
        <w:t>do tema da Conferência Municipal de Saúde de</w:t>
      </w:r>
      <w:r>
        <w:rPr>
          <w:spacing w:val="-4"/>
          <w:sz w:val="24"/>
        </w:rPr>
        <w:t xml:space="preserve"> </w:t>
      </w:r>
      <w:r>
        <w:rPr>
          <w:sz w:val="24"/>
        </w:rPr>
        <w:t>Uberaba;</w:t>
      </w:r>
    </w:p>
    <w:p w14:paraId="383AB461" w14:textId="77777777" w:rsidR="00050EAF" w:rsidRDefault="00000000">
      <w:pPr>
        <w:pStyle w:val="PargrafodaLista"/>
        <w:numPr>
          <w:ilvl w:val="0"/>
          <w:numId w:val="8"/>
        </w:numPr>
        <w:tabs>
          <w:tab w:val="left" w:pos="1248"/>
        </w:tabs>
        <w:spacing w:line="360" w:lineRule="auto"/>
        <w:ind w:right="156"/>
        <w:jc w:val="both"/>
        <w:rPr>
          <w:sz w:val="24"/>
        </w:rPr>
      </w:pPr>
      <w:r>
        <w:rPr>
          <w:sz w:val="24"/>
        </w:rPr>
        <w:t>Supervisionar e coordenar as atividades preparatórias destinadas aos gerentes das Unidades de Saúde e demais servidores, a fim de que estes realizem as atividades preliminares com os diversos segmentos da comunidade;</w:t>
      </w:r>
    </w:p>
    <w:p w14:paraId="3F26BB50" w14:textId="77777777" w:rsidR="00050EAF" w:rsidRDefault="00050EAF">
      <w:pPr>
        <w:spacing w:line="360" w:lineRule="auto"/>
        <w:jc w:val="both"/>
        <w:rPr>
          <w:sz w:val="24"/>
        </w:rPr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4BECD03E" w14:textId="77777777" w:rsidR="00050EAF" w:rsidRDefault="00000000">
      <w:pPr>
        <w:pStyle w:val="PargrafodaLista"/>
        <w:numPr>
          <w:ilvl w:val="0"/>
          <w:numId w:val="8"/>
        </w:numPr>
        <w:tabs>
          <w:tab w:val="left" w:pos="1248"/>
        </w:tabs>
        <w:spacing w:before="189" w:line="360" w:lineRule="auto"/>
        <w:ind w:right="155"/>
        <w:jc w:val="both"/>
        <w:rPr>
          <w:sz w:val="24"/>
        </w:rPr>
      </w:pPr>
      <w:r>
        <w:rPr>
          <w:sz w:val="24"/>
        </w:rPr>
        <w:lastRenderedPageBreak/>
        <w:t>Supervisionar a seleção e a organização do material (textos, artigos, legislação e outros), com o objetivo de subsidiar as discussões nas Pré- Conferências;</w:t>
      </w:r>
    </w:p>
    <w:p w14:paraId="56FDAEBE" w14:textId="77777777" w:rsidR="00050EAF" w:rsidRDefault="00000000">
      <w:pPr>
        <w:pStyle w:val="PargrafodaLista"/>
        <w:numPr>
          <w:ilvl w:val="0"/>
          <w:numId w:val="8"/>
        </w:numPr>
        <w:tabs>
          <w:tab w:val="left" w:pos="1248"/>
        </w:tabs>
        <w:spacing w:before="1" w:line="360" w:lineRule="auto"/>
        <w:ind w:right="155"/>
        <w:jc w:val="both"/>
        <w:rPr>
          <w:sz w:val="24"/>
        </w:rPr>
      </w:pPr>
      <w:r>
        <w:rPr>
          <w:sz w:val="24"/>
        </w:rPr>
        <w:t>Coordenar e supervisionar a elaboração da programação da Conferência Municipal de Saúde de</w:t>
      </w:r>
      <w:r>
        <w:rPr>
          <w:spacing w:val="-2"/>
          <w:sz w:val="24"/>
        </w:rPr>
        <w:t xml:space="preserve"> </w:t>
      </w:r>
      <w:r>
        <w:rPr>
          <w:sz w:val="24"/>
        </w:rPr>
        <w:t>Uberaba;</w:t>
      </w:r>
    </w:p>
    <w:p w14:paraId="5D258F28" w14:textId="77777777" w:rsidR="00050EAF" w:rsidRDefault="00000000">
      <w:pPr>
        <w:pStyle w:val="PargrafodaLista"/>
        <w:numPr>
          <w:ilvl w:val="0"/>
          <w:numId w:val="8"/>
        </w:numPr>
        <w:tabs>
          <w:tab w:val="left" w:pos="1248"/>
        </w:tabs>
        <w:spacing w:line="360" w:lineRule="auto"/>
        <w:ind w:right="155"/>
        <w:jc w:val="both"/>
        <w:rPr>
          <w:sz w:val="24"/>
        </w:rPr>
      </w:pPr>
      <w:r>
        <w:rPr>
          <w:sz w:val="24"/>
        </w:rPr>
        <w:t>Assessorar a Comissão Organizadora da Conferência Municipal de Saúde de Uberaba no planejamento das</w:t>
      </w:r>
      <w:r>
        <w:rPr>
          <w:spacing w:val="-8"/>
          <w:sz w:val="24"/>
        </w:rPr>
        <w:t xml:space="preserve"> </w:t>
      </w:r>
      <w:r>
        <w:rPr>
          <w:sz w:val="24"/>
        </w:rPr>
        <w:t>atividades;</w:t>
      </w:r>
    </w:p>
    <w:p w14:paraId="04F1CD19" w14:textId="77777777" w:rsidR="00050EAF" w:rsidRDefault="00000000">
      <w:pPr>
        <w:pStyle w:val="PargrafodaLista"/>
        <w:numPr>
          <w:ilvl w:val="0"/>
          <w:numId w:val="8"/>
        </w:numPr>
        <w:tabs>
          <w:tab w:val="left" w:pos="1248"/>
        </w:tabs>
        <w:spacing w:line="360" w:lineRule="auto"/>
        <w:ind w:right="163"/>
        <w:jc w:val="both"/>
        <w:rPr>
          <w:sz w:val="24"/>
        </w:rPr>
      </w:pPr>
      <w:r>
        <w:rPr>
          <w:sz w:val="24"/>
        </w:rPr>
        <w:t>Participar da elaboração dos documentos e do material gráfico da Conferência Municipal de Saúde de</w:t>
      </w:r>
      <w:r>
        <w:rPr>
          <w:spacing w:val="-3"/>
          <w:sz w:val="24"/>
        </w:rPr>
        <w:t xml:space="preserve"> </w:t>
      </w:r>
      <w:r>
        <w:rPr>
          <w:sz w:val="24"/>
        </w:rPr>
        <w:t>Uberaba;</w:t>
      </w:r>
    </w:p>
    <w:p w14:paraId="4B55EA35" w14:textId="77777777" w:rsidR="00050EAF" w:rsidRDefault="00000000">
      <w:pPr>
        <w:pStyle w:val="PargrafodaLista"/>
        <w:numPr>
          <w:ilvl w:val="0"/>
          <w:numId w:val="8"/>
        </w:numPr>
        <w:tabs>
          <w:tab w:val="left" w:pos="1248"/>
        </w:tabs>
        <w:spacing w:before="1"/>
        <w:ind w:hanging="721"/>
        <w:jc w:val="both"/>
        <w:rPr>
          <w:sz w:val="24"/>
        </w:rPr>
      </w:pPr>
      <w:r>
        <w:rPr>
          <w:sz w:val="24"/>
        </w:rPr>
        <w:t>Supervisionar e colaborar com a Secretaria</w:t>
      </w:r>
      <w:r>
        <w:rPr>
          <w:spacing w:val="-6"/>
          <w:sz w:val="24"/>
        </w:rPr>
        <w:t xml:space="preserve"> </w:t>
      </w:r>
      <w:r>
        <w:rPr>
          <w:sz w:val="24"/>
        </w:rPr>
        <w:t>Executiva.</w:t>
      </w:r>
    </w:p>
    <w:p w14:paraId="3A06E0F3" w14:textId="77777777" w:rsidR="00050EAF" w:rsidRDefault="00000000">
      <w:pPr>
        <w:pStyle w:val="Corpodetexto"/>
        <w:spacing w:before="137" w:line="360" w:lineRule="auto"/>
        <w:ind w:left="100" w:right="156"/>
      </w:pPr>
      <w:r>
        <w:rPr>
          <w:b/>
        </w:rPr>
        <w:t xml:space="preserve">ART. 21 </w:t>
      </w:r>
      <w:r>
        <w:t>Compete à Secretaria Executiva da 11ª Conferência Municipal de Saúde de Uberaba:</w:t>
      </w:r>
    </w:p>
    <w:p w14:paraId="34F0A11F" w14:textId="77777777" w:rsidR="00050EAF" w:rsidRDefault="00000000">
      <w:pPr>
        <w:pStyle w:val="PargrafodaLista"/>
        <w:numPr>
          <w:ilvl w:val="0"/>
          <w:numId w:val="7"/>
        </w:numPr>
        <w:tabs>
          <w:tab w:val="left" w:pos="1104"/>
        </w:tabs>
        <w:spacing w:line="360" w:lineRule="auto"/>
        <w:ind w:right="161"/>
        <w:jc w:val="both"/>
        <w:rPr>
          <w:sz w:val="24"/>
        </w:rPr>
      </w:pPr>
      <w:r>
        <w:rPr>
          <w:sz w:val="24"/>
        </w:rPr>
        <w:t>Coordenar e supervisionar a elaboração dos documentos e de material gráfico da 11ª Conferência Municipal de Saúde de</w:t>
      </w:r>
      <w:r>
        <w:rPr>
          <w:spacing w:val="-4"/>
          <w:sz w:val="24"/>
        </w:rPr>
        <w:t xml:space="preserve"> </w:t>
      </w:r>
      <w:r>
        <w:rPr>
          <w:sz w:val="24"/>
        </w:rPr>
        <w:t>Uberaba;</w:t>
      </w:r>
    </w:p>
    <w:p w14:paraId="0E61E9BF" w14:textId="77777777" w:rsidR="00050EAF" w:rsidRDefault="00000000">
      <w:pPr>
        <w:pStyle w:val="PargrafodaLista"/>
        <w:numPr>
          <w:ilvl w:val="0"/>
          <w:numId w:val="7"/>
        </w:numPr>
        <w:tabs>
          <w:tab w:val="left" w:pos="1104"/>
        </w:tabs>
        <w:spacing w:line="360" w:lineRule="auto"/>
        <w:ind w:right="161"/>
        <w:jc w:val="both"/>
        <w:rPr>
          <w:sz w:val="24"/>
        </w:rPr>
      </w:pPr>
      <w:r>
        <w:rPr>
          <w:sz w:val="24"/>
        </w:rPr>
        <w:t>Programar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6"/>
          <w:sz w:val="24"/>
        </w:rPr>
        <w:t xml:space="preserve"> </w:t>
      </w:r>
      <w:r>
        <w:rPr>
          <w:sz w:val="24"/>
        </w:rPr>
        <w:t>garantir</w:t>
      </w:r>
      <w:r>
        <w:rPr>
          <w:spacing w:val="-15"/>
          <w:sz w:val="24"/>
        </w:rPr>
        <w:t xml:space="preserve"> </w:t>
      </w: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5"/>
          <w:sz w:val="24"/>
        </w:rPr>
        <w:t xml:space="preserve"> </w:t>
      </w:r>
      <w:r>
        <w:rPr>
          <w:sz w:val="24"/>
        </w:rPr>
        <w:t>todo</w:t>
      </w:r>
      <w:r>
        <w:rPr>
          <w:spacing w:val="-15"/>
          <w:sz w:val="24"/>
        </w:rPr>
        <w:t xml:space="preserve"> </w:t>
      </w:r>
      <w:r>
        <w:rPr>
          <w:sz w:val="24"/>
        </w:rPr>
        <w:t>material</w:t>
      </w:r>
      <w:r>
        <w:rPr>
          <w:spacing w:val="-17"/>
          <w:sz w:val="24"/>
        </w:rPr>
        <w:t xml:space="preserve"> </w:t>
      </w:r>
      <w:r>
        <w:rPr>
          <w:sz w:val="24"/>
        </w:rPr>
        <w:t>gráfico</w:t>
      </w:r>
      <w:r>
        <w:rPr>
          <w:spacing w:val="-13"/>
          <w:sz w:val="24"/>
        </w:rPr>
        <w:t xml:space="preserve"> </w:t>
      </w:r>
      <w:r>
        <w:rPr>
          <w:sz w:val="24"/>
        </w:rPr>
        <w:t>seja</w:t>
      </w:r>
      <w:r>
        <w:rPr>
          <w:spacing w:val="-16"/>
          <w:sz w:val="24"/>
        </w:rPr>
        <w:t xml:space="preserve"> </w:t>
      </w:r>
      <w:r>
        <w:rPr>
          <w:sz w:val="24"/>
        </w:rPr>
        <w:t>executado</w:t>
      </w:r>
      <w:r>
        <w:rPr>
          <w:spacing w:val="-16"/>
          <w:sz w:val="24"/>
        </w:rPr>
        <w:t xml:space="preserve"> </w:t>
      </w:r>
      <w:r>
        <w:rPr>
          <w:sz w:val="24"/>
        </w:rPr>
        <w:t>em</w:t>
      </w:r>
      <w:r>
        <w:rPr>
          <w:spacing w:val="-15"/>
          <w:sz w:val="24"/>
        </w:rPr>
        <w:t xml:space="preserve"> </w:t>
      </w:r>
      <w:r>
        <w:rPr>
          <w:sz w:val="24"/>
        </w:rPr>
        <w:t>tempo hábil;</w:t>
      </w:r>
    </w:p>
    <w:p w14:paraId="5D5102CD" w14:textId="77777777" w:rsidR="00050EAF" w:rsidRDefault="00000000">
      <w:pPr>
        <w:pStyle w:val="PargrafodaLista"/>
        <w:numPr>
          <w:ilvl w:val="0"/>
          <w:numId w:val="7"/>
        </w:numPr>
        <w:tabs>
          <w:tab w:val="left" w:pos="1104"/>
        </w:tabs>
        <w:spacing w:line="360" w:lineRule="auto"/>
        <w:ind w:right="154"/>
        <w:jc w:val="both"/>
        <w:rPr>
          <w:sz w:val="24"/>
        </w:rPr>
      </w:pPr>
      <w:r>
        <w:rPr>
          <w:sz w:val="24"/>
        </w:rPr>
        <w:t>Responsabilizar-se pelos trabalhos de rotina da secretária da 11ª Conferência Municipal de Saúde de</w:t>
      </w:r>
      <w:r>
        <w:rPr>
          <w:spacing w:val="-3"/>
          <w:sz w:val="24"/>
        </w:rPr>
        <w:t xml:space="preserve"> </w:t>
      </w:r>
      <w:r>
        <w:rPr>
          <w:sz w:val="24"/>
        </w:rPr>
        <w:t>Uberaba;</w:t>
      </w:r>
    </w:p>
    <w:p w14:paraId="07E55814" w14:textId="77777777" w:rsidR="00050EAF" w:rsidRDefault="00000000">
      <w:pPr>
        <w:pStyle w:val="PargrafodaLista"/>
        <w:numPr>
          <w:ilvl w:val="0"/>
          <w:numId w:val="7"/>
        </w:numPr>
        <w:tabs>
          <w:tab w:val="left" w:pos="1104"/>
        </w:tabs>
        <w:spacing w:line="360" w:lineRule="auto"/>
        <w:ind w:right="155"/>
        <w:jc w:val="both"/>
        <w:rPr>
          <w:sz w:val="24"/>
        </w:rPr>
      </w:pPr>
      <w:r>
        <w:rPr>
          <w:sz w:val="24"/>
        </w:rPr>
        <w:t>Coordenar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8"/>
          <w:sz w:val="24"/>
        </w:rPr>
        <w:t xml:space="preserve"> </w:t>
      </w:r>
      <w:r>
        <w:rPr>
          <w:sz w:val="24"/>
        </w:rPr>
        <w:t>supervisionar</w:t>
      </w:r>
      <w:r>
        <w:rPr>
          <w:spacing w:val="-16"/>
          <w:sz w:val="24"/>
        </w:rPr>
        <w:t xml:space="preserve"> </w:t>
      </w:r>
      <w:r>
        <w:rPr>
          <w:sz w:val="24"/>
        </w:rPr>
        <w:t>as</w:t>
      </w:r>
      <w:r>
        <w:rPr>
          <w:spacing w:val="-19"/>
          <w:sz w:val="24"/>
        </w:rPr>
        <w:t xml:space="preserve"> </w:t>
      </w:r>
      <w:r>
        <w:rPr>
          <w:sz w:val="24"/>
        </w:rPr>
        <w:t>inscrições</w:t>
      </w:r>
      <w:r>
        <w:rPr>
          <w:spacing w:val="-19"/>
          <w:sz w:val="24"/>
        </w:rPr>
        <w:t xml:space="preserve"> </w:t>
      </w:r>
      <w:r>
        <w:rPr>
          <w:sz w:val="24"/>
        </w:rPr>
        <w:t>dos</w:t>
      </w:r>
      <w:r>
        <w:rPr>
          <w:spacing w:val="-18"/>
          <w:sz w:val="24"/>
        </w:rPr>
        <w:t xml:space="preserve"> </w:t>
      </w:r>
      <w:r>
        <w:rPr>
          <w:sz w:val="24"/>
        </w:rPr>
        <w:t>participantes</w:t>
      </w:r>
      <w:r>
        <w:rPr>
          <w:spacing w:val="-19"/>
          <w:sz w:val="24"/>
        </w:rPr>
        <w:t xml:space="preserve"> </w:t>
      </w:r>
      <w:r>
        <w:rPr>
          <w:sz w:val="24"/>
        </w:rPr>
        <w:t>da</w:t>
      </w:r>
      <w:r>
        <w:rPr>
          <w:spacing w:val="-13"/>
          <w:sz w:val="24"/>
        </w:rPr>
        <w:t xml:space="preserve"> </w:t>
      </w:r>
      <w:r>
        <w:rPr>
          <w:sz w:val="24"/>
        </w:rPr>
        <w:t>11ª</w:t>
      </w:r>
      <w:r>
        <w:rPr>
          <w:spacing w:val="-17"/>
          <w:sz w:val="24"/>
        </w:rPr>
        <w:t xml:space="preserve"> </w:t>
      </w:r>
      <w:r>
        <w:rPr>
          <w:sz w:val="24"/>
        </w:rPr>
        <w:t>Conferência Municipal de Saúde de</w:t>
      </w:r>
      <w:r>
        <w:rPr>
          <w:spacing w:val="-2"/>
          <w:sz w:val="24"/>
        </w:rPr>
        <w:t xml:space="preserve"> </w:t>
      </w:r>
      <w:r>
        <w:rPr>
          <w:sz w:val="24"/>
        </w:rPr>
        <w:t>Uberaba;</w:t>
      </w:r>
    </w:p>
    <w:p w14:paraId="0470B66F" w14:textId="77777777" w:rsidR="00050EAF" w:rsidRDefault="00000000">
      <w:pPr>
        <w:pStyle w:val="PargrafodaLista"/>
        <w:numPr>
          <w:ilvl w:val="0"/>
          <w:numId w:val="7"/>
        </w:numPr>
        <w:tabs>
          <w:tab w:val="left" w:pos="1104"/>
        </w:tabs>
        <w:spacing w:line="360" w:lineRule="auto"/>
        <w:ind w:right="159"/>
        <w:jc w:val="both"/>
        <w:rPr>
          <w:sz w:val="24"/>
        </w:rPr>
      </w:pPr>
      <w:r>
        <w:rPr>
          <w:sz w:val="24"/>
        </w:rPr>
        <w:t>Coordenar e supervisionar o trabalho de orientação e entrega de materiais a todos os participantes da 11ª Conferência Municipal de Saúde de</w:t>
      </w:r>
      <w:r>
        <w:rPr>
          <w:spacing w:val="-19"/>
          <w:sz w:val="24"/>
        </w:rPr>
        <w:t xml:space="preserve"> </w:t>
      </w:r>
      <w:r>
        <w:rPr>
          <w:sz w:val="24"/>
        </w:rPr>
        <w:t>Uberaba;</w:t>
      </w:r>
    </w:p>
    <w:p w14:paraId="73137885" w14:textId="77777777" w:rsidR="00050EAF" w:rsidRDefault="00000000">
      <w:pPr>
        <w:pStyle w:val="PargrafodaLista"/>
        <w:numPr>
          <w:ilvl w:val="0"/>
          <w:numId w:val="7"/>
        </w:numPr>
        <w:tabs>
          <w:tab w:val="left" w:pos="1104"/>
        </w:tabs>
        <w:spacing w:before="1" w:line="360" w:lineRule="auto"/>
        <w:ind w:right="156"/>
        <w:jc w:val="both"/>
        <w:rPr>
          <w:sz w:val="24"/>
        </w:rPr>
      </w:pPr>
      <w:r>
        <w:rPr>
          <w:sz w:val="24"/>
        </w:rPr>
        <w:t>Fornecer certificados aos participantes da 11ª Conferência Municipal de Saúde de Uberaba. Entrega posterior por email após o encerramento e compilado das propostas realizadas pela equipe de</w:t>
      </w:r>
      <w:r>
        <w:rPr>
          <w:spacing w:val="-8"/>
          <w:sz w:val="24"/>
        </w:rPr>
        <w:t xml:space="preserve"> </w:t>
      </w:r>
      <w:r>
        <w:rPr>
          <w:sz w:val="24"/>
        </w:rPr>
        <w:t>relatoria.</w:t>
      </w:r>
    </w:p>
    <w:p w14:paraId="4D0368FF" w14:textId="77777777" w:rsidR="00050EAF" w:rsidRDefault="00000000">
      <w:pPr>
        <w:pStyle w:val="Corpodetexto"/>
        <w:spacing w:line="275" w:lineRule="exact"/>
        <w:ind w:left="100"/>
      </w:pPr>
      <w:r>
        <w:rPr>
          <w:b/>
        </w:rPr>
        <w:t xml:space="preserve">ART. 22 </w:t>
      </w:r>
      <w:r>
        <w:t>Compete à equipe de organização de evento:</w:t>
      </w:r>
    </w:p>
    <w:p w14:paraId="16DFE105" w14:textId="77777777" w:rsidR="00050EAF" w:rsidRDefault="00000000">
      <w:pPr>
        <w:pStyle w:val="PargrafodaLista"/>
        <w:numPr>
          <w:ilvl w:val="1"/>
          <w:numId w:val="7"/>
        </w:numPr>
        <w:tabs>
          <w:tab w:val="left" w:pos="1248"/>
        </w:tabs>
        <w:spacing w:before="139"/>
        <w:ind w:hanging="721"/>
        <w:jc w:val="both"/>
        <w:rPr>
          <w:sz w:val="24"/>
        </w:rPr>
      </w:pPr>
      <w:r>
        <w:rPr>
          <w:sz w:val="24"/>
        </w:rPr>
        <w:t>Responsabilizar-se pela recepção dos participantes e</w:t>
      </w:r>
      <w:r>
        <w:rPr>
          <w:spacing w:val="-12"/>
          <w:sz w:val="24"/>
        </w:rPr>
        <w:t xml:space="preserve"> </w:t>
      </w:r>
      <w:r>
        <w:rPr>
          <w:sz w:val="24"/>
        </w:rPr>
        <w:t>credenciamento;</w:t>
      </w:r>
    </w:p>
    <w:p w14:paraId="25C84340" w14:textId="77777777" w:rsidR="00050EAF" w:rsidRDefault="00000000">
      <w:pPr>
        <w:pStyle w:val="PargrafodaLista"/>
        <w:numPr>
          <w:ilvl w:val="1"/>
          <w:numId w:val="7"/>
        </w:numPr>
        <w:tabs>
          <w:tab w:val="left" w:pos="1248"/>
        </w:tabs>
        <w:spacing w:before="137"/>
        <w:ind w:hanging="721"/>
        <w:jc w:val="both"/>
        <w:rPr>
          <w:sz w:val="24"/>
        </w:rPr>
      </w:pPr>
      <w:r>
        <w:rPr>
          <w:sz w:val="24"/>
        </w:rPr>
        <w:t>Supervisionar a equipe de recepção aos</w:t>
      </w:r>
      <w:r>
        <w:rPr>
          <w:spacing w:val="-7"/>
          <w:sz w:val="24"/>
        </w:rPr>
        <w:t xml:space="preserve"> </w:t>
      </w:r>
      <w:r>
        <w:rPr>
          <w:sz w:val="24"/>
        </w:rPr>
        <w:t>participantes;</w:t>
      </w:r>
    </w:p>
    <w:p w14:paraId="0EC8BE34" w14:textId="77777777" w:rsidR="00050EAF" w:rsidRDefault="00000000">
      <w:pPr>
        <w:pStyle w:val="PargrafodaLista"/>
        <w:numPr>
          <w:ilvl w:val="1"/>
          <w:numId w:val="7"/>
        </w:numPr>
        <w:tabs>
          <w:tab w:val="left" w:pos="1248"/>
        </w:tabs>
        <w:spacing w:before="139" w:line="360" w:lineRule="auto"/>
        <w:ind w:right="159"/>
        <w:jc w:val="both"/>
        <w:rPr>
          <w:sz w:val="24"/>
        </w:rPr>
      </w:pPr>
      <w:r>
        <w:rPr>
          <w:sz w:val="24"/>
        </w:rPr>
        <w:t>Garantir a adequação do espaço físico ao número de participantes da Conferência Municipal de Saúde de Uberaba e condições infraestruturais tais como: lanches, água, manutenção de sanitários, toalha da mesa e copos</w:t>
      </w:r>
      <w:r>
        <w:rPr>
          <w:spacing w:val="-3"/>
          <w:sz w:val="24"/>
        </w:rPr>
        <w:t xml:space="preserve"> </w:t>
      </w:r>
      <w:r>
        <w:rPr>
          <w:sz w:val="24"/>
        </w:rPr>
        <w:t>descartáveis;</w:t>
      </w:r>
    </w:p>
    <w:p w14:paraId="46357D19" w14:textId="77777777" w:rsidR="00050EAF" w:rsidRDefault="00000000">
      <w:pPr>
        <w:pStyle w:val="PargrafodaLista"/>
        <w:numPr>
          <w:ilvl w:val="1"/>
          <w:numId w:val="7"/>
        </w:numPr>
        <w:tabs>
          <w:tab w:val="left" w:pos="1248"/>
        </w:tabs>
        <w:spacing w:line="360" w:lineRule="auto"/>
        <w:ind w:right="155"/>
        <w:jc w:val="both"/>
        <w:rPr>
          <w:sz w:val="24"/>
        </w:rPr>
      </w:pPr>
      <w:r>
        <w:rPr>
          <w:sz w:val="24"/>
        </w:rPr>
        <w:t>Prestar apoio logístico necessário às atividades de responsabilidade da Coordenação Geral, da Secretaria Executiva, da Assessoria financeira, da Assessoria</w:t>
      </w:r>
      <w:r>
        <w:rPr>
          <w:spacing w:val="49"/>
          <w:sz w:val="24"/>
        </w:rPr>
        <w:t xml:space="preserve"> </w:t>
      </w:r>
      <w:r>
        <w:rPr>
          <w:sz w:val="24"/>
        </w:rPr>
        <w:t>jurídica,</w:t>
      </w:r>
      <w:r>
        <w:rPr>
          <w:spacing w:val="47"/>
          <w:sz w:val="24"/>
        </w:rPr>
        <w:t xml:space="preserve"> </w:t>
      </w:r>
      <w:r>
        <w:rPr>
          <w:sz w:val="24"/>
        </w:rPr>
        <w:t>da</w:t>
      </w:r>
      <w:r>
        <w:rPr>
          <w:spacing w:val="51"/>
          <w:sz w:val="24"/>
        </w:rPr>
        <w:t xml:space="preserve"> </w:t>
      </w:r>
      <w:r>
        <w:rPr>
          <w:sz w:val="24"/>
        </w:rPr>
        <w:t>Assessoria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sz w:val="24"/>
        </w:rPr>
        <w:t xml:space="preserve"> </w:t>
      </w:r>
      <w:r>
        <w:rPr>
          <w:sz w:val="24"/>
        </w:rPr>
        <w:t>relatoria</w:t>
      </w:r>
      <w:r>
        <w:rPr>
          <w:spacing w:val="49"/>
          <w:sz w:val="24"/>
        </w:rPr>
        <w:t xml:space="preserve"> </w:t>
      </w:r>
      <w:r>
        <w:rPr>
          <w:sz w:val="24"/>
        </w:rPr>
        <w:t>e</w:t>
      </w:r>
      <w:r>
        <w:rPr>
          <w:spacing w:val="50"/>
          <w:sz w:val="24"/>
        </w:rPr>
        <w:t xml:space="preserve"> </w:t>
      </w:r>
      <w:r>
        <w:rPr>
          <w:sz w:val="24"/>
        </w:rPr>
        <w:t>revisão,</w:t>
      </w:r>
      <w:r>
        <w:rPr>
          <w:spacing w:val="49"/>
          <w:sz w:val="24"/>
        </w:rPr>
        <w:t xml:space="preserve"> </w:t>
      </w:r>
      <w:r>
        <w:rPr>
          <w:sz w:val="24"/>
        </w:rPr>
        <w:t>da</w:t>
      </w:r>
      <w:r>
        <w:rPr>
          <w:spacing w:val="50"/>
          <w:sz w:val="24"/>
        </w:rPr>
        <w:t xml:space="preserve"> </w:t>
      </w:r>
      <w:r>
        <w:rPr>
          <w:sz w:val="24"/>
        </w:rPr>
        <w:t>equipe</w:t>
      </w:r>
      <w:r>
        <w:rPr>
          <w:spacing w:val="50"/>
          <w:sz w:val="24"/>
        </w:rPr>
        <w:t xml:space="preserve"> </w:t>
      </w:r>
      <w:r>
        <w:rPr>
          <w:sz w:val="24"/>
        </w:rPr>
        <w:t>de</w:t>
      </w:r>
    </w:p>
    <w:p w14:paraId="0D0D085E" w14:textId="77777777" w:rsidR="00050EAF" w:rsidRDefault="00050EAF">
      <w:pPr>
        <w:spacing w:line="360" w:lineRule="auto"/>
        <w:jc w:val="both"/>
        <w:rPr>
          <w:sz w:val="24"/>
        </w:rPr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4806C149" w14:textId="77777777" w:rsidR="00050EAF" w:rsidRDefault="00000000">
      <w:pPr>
        <w:pStyle w:val="Corpodetexto"/>
        <w:spacing w:before="189" w:line="360" w:lineRule="auto"/>
        <w:ind w:left="1247" w:right="153"/>
      </w:pPr>
      <w:r>
        <w:lastRenderedPageBreak/>
        <w:t>comunicação e divulgação, da equipe de informática e suporte técnico, da equipe de organização de evento, da Presidência e Vice-Presidência da Conferência</w:t>
      </w:r>
      <w:r>
        <w:rPr>
          <w:spacing w:val="-12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Saúde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Uberaba,</w:t>
      </w:r>
      <w:r>
        <w:rPr>
          <w:spacing w:val="-17"/>
        </w:rPr>
        <w:t xml:space="preserve"> </w:t>
      </w:r>
      <w:r>
        <w:t>conforme</w:t>
      </w:r>
      <w:r>
        <w:rPr>
          <w:spacing w:val="-14"/>
        </w:rPr>
        <w:t xml:space="preserve"> </w:t>
      </w:r>
      <w:r>
        <w:t>decisão</w:t>
      </w:r>
      <w:r>
        <w:rPr>
          <w:spacing w:val="-11"/>
        </w:rPr>
        <w:t xml:space="preserve"> </w:t>
      </w:r>
      <w:r>
        <w:t>em</w:t>
      </w:r>
      <w:r>
        <w:rPr>
          <w:spacing w:val="-11"/>
        </w:rPr>
        <w:t xml:space="preserve"> </w:t>
      </w:r>
      <w:r>
        <w:t>reunião da Comissão Organizadora ou solicitações</w:t>
      </w:r>
      <w:r>
        <w:rPr>
          <w:spacing w:val="-5"/>
        </w:rPr>
        <w:t xml:space="preserve"> </w:t>
      </w:r>
      <w:r>
        <w:t>específicas.</w:t>
      </w:r>
    </w:p>
    <w:p w14:paraId="4631DDC5" w14:textId="77777777" w:rsidR="00050EAF" w:rsidRDefault="00050EAF">
      <w:pPr>
        <w:pStyle w:val="Corpodetexto"/>
        <w:spacing w:before="1"/>
        <w:jc w:val="left"/>
        <w:rPr>
          <w:sz w:val="36"/>
        </w:rPr>
      </w:pPr>
    </w:p>
    <w:p w14:paraId="021596A7" w14:textId="77777777" w:rsidR="00050EAF" w:rsidRDefault="00000000">
      <w:pPr>
        <w:pStyle w:val="Corpodetexto"/>
        <w:ind w:left="100"/>
      </w:pPr>
      <w:r>
        <w:rPr>
          <w:b/>
        </w:rPr>
        <w:t xml:space="preserve">ART. 23 </w:t>
      </w:r>
      <w:r>
        <w:t>Compete à equipe de informática e suporte técnico:</w:t>
      </w:r>
    </w:p>
    <w:p w14:paraId="11412E1B" w14:textId="77777777" w:rsidR="00050EAF" w:rsidRDefault="00000000">
      <w:pPr>
        <w:pStyle w:val="Corpodetexto"/>
        <w:spacing w:before="137" w:line="360" w:lineRule="auto"/>
        <w:ind w:left="1247" w:right="154" w:hanging="720"/>
      </w:pPr>
      <w:r>
        <w:t>I. Garantir a estrutura técnica para apresentação de documentos, serviços de audiovisual e impressão dos documentos da 11ª Conferência como: computadores, equipamento de projeção de multimídia, impressoras, microfones e outros.</w:t>
      </w:r>
    </w:p>
    <w:p w14:paraId="0C928673" w14:textId="77777777" w:rsidR="00050EAF" w:rsidRDefault="00000000">
      <w:pPr>
        <w:pStyle w:val="Corpodetexto"/>
        <w:spacing w:before="1" w:line="360" w:lineRule="auto"/>
        <w:ind w:left="100" w:right="155"/>
      </w:pPr>
      <w:r>
        <w:rPr>
          <w:b/>
        </w:rPr>
        <w:t xml:space="preserve">ART. 24 </w:t>
      </w:r>
      <w:r>
        <w:t>Compete à equipe de comunicação e divulgação da 11ª Conferência Municipal de Saúde de Uberaba:</w:t>
      </w:r>
    </w:p>
    <w:p w14:paraId="6C3C9C94" w14:textId="77777777" w:rsidR="00050EAF" w:rsidRDefault="00000000">
      <w:pPr>
        <w:pStyle w:val="PargrafodaLista"/>
        <w:numPr>
          <w:ilvl w:val="0"/>
          <w:numId w:val="6"/>
        </w:numPr>
        <w:tabs>
          <w:tab w:val="left" w:pos="1248"/>
        </w:tabs>
        <w:spacing w:line="360" w:lineRule="auto"/>
        <w:ind w:right="163"/>
        <w:jc w:val="both"/>
        <w:rPr>
          <w:sz w:val="24"/>
        </w:rPr>
      </w:pPr>
      <w:r>
        <w:rPr>
          <w:sz w:val="24"/>
        </w:rPr>
        <w:t>Promover a divulgação ampla no município de Uberaba através dos meios de comunicação para o favorecimento do maior número de participantes possível.</w:t>
      </w:r>
    </w:p>
    <w:p w14:paraId="6C4FB972" w14:textId="77777777" w:rsidR="00050EAF" w:rsidRDefault="00000000">
      <w:pPr>
        <w:pStyle w:val="PargrafodaLista"/>
        <w:numPr>
          <w:ilvl w:val="0"/>
          <w:numId w:val="6"/>
        </w:numPr>
        <w:tabs>
          <w:tab w:val="left" w:pos="1248"/>
        </w:tabs>
        <w:spacing w:before="1" w:line="360" w:lineRule="auto"/>
        <w:ind w:right="154"/>
        <w:jc w:val="both"/>
        <w:rPr>
          <w:sz w:val="24"/>
        </w:rPr>
      </w:pPr>
      <w:r>
        <w:rPr>
          <w:sz w:val="24"/>
        </w:rPr>
        <w:t>Responsabilizar-se pela produção e arte final de todo material gráfico a ser usado na divulgação da Conferência como: cartazes, folders com a programação, livretos, blocos de anotações, canetas, pastas, faixas e certificados, apresentando-os à Comissão Organizadora para ciência, colaboração e</w:t>
      </w:r>
      <w:r>
        <w:rPr>
          <w:spacing w:val="-3"/>
          <w:sz w:val="24"/>
        </w:rPr>
        <w:t xml:space="preserve"> </w:t>
      </w:r>
      <w:r>
        <w:rPr>
          <w:sz w:val="24"/>
        </w:rPr>
        <w:t>aprovação.</w:t>
      </w:r>
    </w:p>
    <w:p w14:paraId="498A48F8" w14:textId="77777777" w:rsidR="00050EAF" w:rsidRDefault="00000000">
      <w:pPr>
        <w:pStyle w:val="Corpodetexto"/>
        <w:spacing w:line="360" w:lineRule="auto"/>
        <w:ind w:left="100" w:right="153"/>
      </w:pPr>
      <w:r>
        <w:rPr>
          <w:b/>
        </w:rPr>
        <w:t>ART.</w:t>
      </w:r>
      <w:r>
        <w:rPr>
          <w:b/>
          <w:spacing w:val="-7"/>
        </w:rPr>
        <w:t xml:space="preserve"> </w:t>
      </w:r>
      <w:r>
        <w:rPr>
          <w:b/>
        </w:rPr>
        <w:t>25</w:t>
      </w:r>
      <w:r>
        <w:rPr>
          <w:b/>
          <w:spacing w:val="-7"/>
        </w:rPr>
        <w:t xml:space="preserve"> </w:t>
      </w:r>
      <w:r>
        <w:t>Compete</w:t>
      </w:r>
      <w:r>
        <w:rPr>
          <w:spacing w:val="-5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Assessoria</w:t>
      </w:r>
      <w:r>
        <w:rPr>
          <w:spacing w:val="-4"/>
        </w:rPr>
        <w:t xml:space="preserve"> </w:t>
      </w:r>
      <w:r>
        <w:t>Financeira</w:t>
      </w:r>
      <w:r>
        <w:rPr>
          <w:spacing w:val="-7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11ª</w:t>
      </w:r>
      <w:r>
        <w:rPr>
          <w:spacing w:val="-4"/>
        </w:rPr>
        <w:t xml:space="preserve"> </w:t>
      </w:r>
      <w:r>
        <w:t>Conferência</w:t>
      </w:r>
      <w:r>
        <w:rPr>
          <w:spacing w:val="-7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de Uberaba:</w:t>
      </w:r>
    </w:p>
    <w:p w14:paraId="591E23FD" w14:textId="77777777" w:rsidR="00050EAF" w:rsidRDefault="00000000">
      <w:pPr>
        <w:pStyle w:val="PargrafodaLista"/>
        <w:numPr>
          <w:ilvl w:val="0"/>
          <w:numId w:val="5"/>
        </w:numPr>
        <w:tabs>
          <w:tab w:val="left" w:pos="1248"/>
        </w:tabs>
        <w:spacing w:line="360" w:lineRule="auto"/>
        <w:ind w:right="154"/>
        <w:jc w:val="both"/>
        <w:rPr>
          <w:sz w:val="24"/>
        </w:rPr>
      </w:pPr>
      <w:r>
        <w:rPr>
          <w:sz w:val="24"/>
        </w:rPr>
        <w:t>Elaborar em conjunto com a Comissão Organizadora, o orçamento e plano de</w:t>
      </w:r>
      <w:r>
        <w:rPr>
          <w:spacing w:val="-5"/>
          <w:sz w:val="24"/>
        </w:rPr>
        <w:t xml:space="preserve"> </w:t>
      </w:r>
      <w:r>
        <w:rPr>
          <w:sz w:val="24"/>
        </w:rPr>
        <w:t>aplicação</w:t>
      </w:r>
      <w:r>
        <w:rPr>
          <w:spacing w:val="-5"/>
          <w:sz w:val="24"/>
        </w:rPr>
        <w:t xml:space="preserve"> </w:t>
      </w:r>
      <w:r>
        <w:rPr>
          <w:sz w:val="24"/>
        </w:rPr>
        <w:t>dos</w:t>
      </w:r>
      <w:r>
        <w:rPr>
          <w:spacing w:val="-5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financeiros</w:t>
      </w:r>
      <w:r>
        <w:rPr>
          <w:spacing w:val="-7"/>
          <w:sz w:val="24"/>
        </w:rPr>
        <w:t xml:space="preserve"> </w:t>
      </w:r>
      <w:r>
        <w:rPr>
          <w:sz w:val="24"/>
        </w:rPr>
        <w:t>necessários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realização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11ª Conferência Municipal de Saúde de</w:t>
      </w:r>
      <w:r>
        <w:rPr>
          <w:spacing w:val="-3"/>
          <w:sz w:val="24"/>
        </w:rPr>
        <w:t xml:space="preserve"> </w:t>
      </w:r>
      <w:r>
        <w:rPr>
          <w:sz w:val="24"/>
        </w:rPr>
        <w:t>Uberaba;</w:t>
      </w:r>
    </w:p>
    <w:p w14:paraId="74578F34" w14:textId="77777777" w:rsidR="00050EAF" w:rsidRDefault="00000000">
      <w:pPr>
        <w:pStyle w:val="PargrafodaLista"/>
        <w:numPr>
          <w:ilvl w:val="0"/>
          <w:numId w:val="5"/>
        </w:numPr>
        <w:tabs>
          <w:tab w:val="left" w:pos="1248"/>
        </w:tabs>
        <w:spacing w:line="360" w:lineRule="auto"/>
        <w:ind w:right="153"/>
        <w:jc w:val="both"/>
        <w:rPr>
          <w:sz w:val="24"/>
        </w:rPr>
      </w:pPr>
      <w:r>
        <w:rPr>
          <w:sz w:val="24"/>
        </w:rPr>
        <w:t>Solicitar a emissão de Notas de empenho relativas às despesas da 11ª Conferência Municipal de Saúde de Uberaba, junto à Secretaria de Fazenda–SEFAZ, acompanhando sua evolução e informando à Comissão Organizadora;</w:t>
      </w:r>
    </w:p>
    <w:p w14:paraId="5E1DA61D" w14:textId="77777777" w:rsidR="00050EAF" w:rsidRDefault="00000000">
      <w:pPr>
        <w:pStyle w:val="PargrafodaLista"/>
        <w:numPr>
          <w:ilvl w:val="0"/>
          <w:numId w:val="5"/>
        </w:numPr>
        <w:tabs>
          <w:tab w:val="left" w:pos="1248"/>
        </w:tabs>
        <w:spacing w:line="360" w:lineRule="auto"/>
        <w:ind w:right="155"/>
        <w:jc w:val="both"/>
        <w:rPr>
          <w:sz w:val="24"/>
        </w:rPr>
      </w:pPr>
      <w:r>
        <w:rPr>
          <w:sz w:val="24"/>
        </w:rPr>
        <w:t>Providenciar a liquidação integral das despesas da 11ª Conferência Municipal de Saúde de</w:t>
      </w:r>
      <w:r>
        <w:rPr>
          <w:spacing w:val="-2"/>
          <w:sz w:val="24"/>
        </w:rPr>
        <w:t xml:space="preserve"> </w:t>
      </w:r>
      <w:r>
        <w:rPr>
          <w:sz w:val="24"/>
        </w:rPr>
        <w:t>Uberaba;</w:t>
      </w:r>
    </w:p>
    <w:p w14:paraId="327A99DA" w14:textId="77777777" w:rsidR="00050EAF" w:rsidRDefault="00000000">
      <w:pPr>
        <w:pStyle w:val="PargrafodaLista"/>
        <w:numPr>
          <w:ilvl w:val="0"/>
          <w:numId w:val="5"/>
        </w:numPr>
        <w:tabs>
          <w:tab w:val="left" w:pos="1248"/>
        </w:tabs>
        <w:spacing w:line="360" w:lineRule="auto"/>
        <w:ind w:right="158"/>
        <w:jc w:val="both"/>
        <w:rPr>
          <w:sz w:val="24"/>
        </w:rPr>
      </w:pPr>
      <w:r>
        <w:rPr>
          <w:sz w:val="24"/>
        </w:rPr>
        <w:t>Apresentar à Presidência da Conferência Municipal de Saúde de Uberaba e</w:t>
      </w:r>
      <w:r>
        <w:rPr>
          <w:spacing w:val="-6"/>
          <w:sz w:val="24"/>
        </w:rPr>
        <w:t xml:space="preserve"> </w:t>
      </w:r>
      <w:r>
        <w:rPr>
          <w:sz w:val="24"/>
        </w:rPr>
        <w:t>ao</w:t>
      </w:r>
      <w:r>
        <w:rPr>
          <w:spacing w:val="-6"/>
          <w:sz w:val="24"/>
        </w:rPr>
        <w:t xml:space="preserve"> </w:t>
      </w:r>
      <w:r>
        <w:rPr>
          <w:sz w:val="24"/>
        </w:rPr>
        <w:t>Conselho</w:t>
      </w:r>
      <w:r>
        <w:rPr>
          <w:spacing w:val="-6"/>
          <w:sz w:val="24"/>
        </w:rPr>
        <w:t xml:space="preserve"> </w:t>
      </w:r>
      <w:r>
        <w:rPr>
          <w:sz w:val="24"/>
        </w:rPr>
        <w:t>Municipal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Saúde,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contas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relatório</w:t>
      </w:r>
      <w:r>
        <w:rPr>
          <w:spacing w:val="-6"/>
          <w:sz w:val="24"/>
        </w:rPr>
        <w:t xml:space="preserve"> </w:t>
      </w:r>
      <w:r>
        <w:rPr>
          <w:sz w:val="24"/>
        </w:rPr>
        <w:t>final da receita e das despesas com balanço</w:t>
      </w:r>
      <w:r>
        <w:rPr>
          <w:spacing w:val="-5"/>
          <w:sz w:val="24"/>
        </w:rPr>
        <w:t xml:space="preserve"> </w:t>
      </w:r>
      <w:r>
        <w:rPr>
          <w:sz w:val="24"/>
        </w:rPr>
        <w:t>contábil.</w:t>
      </w:r>
    </w:p>
    <w:p w14:paraId="246D0894" w14:textId="77777777" w:rsidR="00050EAF" w:rsidRDefault="00000000">
      <w:pPr>
        <w:pStyle w:val="Corpodetexto"/>
        <w:ind w:left="100"/>
      </w:pPr>
      <w:r>
        <w:rPr>
          <w:b/>
        </w:rPr>
        <w:t xml:space="preserve">ART. 26 </w:t>
      </w:r>
      <w:r>
        <w:t>Compete à Assessoria Jurídica da 11ª Conferência Municipal de Saúde de</w:t>
      </w:r>
    </w:p>
    <w:p w14:paraId="05EEDB14" w14:textId="77777777" w:rsidR="00050EAF" w:rsidRDefault="00050EAF">
      <w:pPr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3757426B" w14:textId="77777777" w:rsidR="00050EAF" w:rsidRDefault="00000000">
      <w:pPr>
        <w:pStyle w:val="Corpodetexto"/>
        <w:spacing w:before="189"/>
        <w:ind w:left="100"/>
        <w:jc w:val="left"/>
      </w:pPr>
      <w:r>
        <w:lastRenderedPageBreak/>
        <w:t>Uberaba:</w:t>
      </w:r>
    </w:p>
    <w:p w14:paraId="299BC688" w14:textId="77777777" w:rsidR="00050EAF" w:rsidRDefault="00000000">
      <w:pPr>
        <w:pStyle w:val="PargrafodaLista"/>
        <w:numPr>
          <w:ilvl w:val="0"/>
          <w:numId w:val="4"/>
        </w:numPr>
        <w:tabs>
          <w:tab w:val="left" w:pos="1248"/>
        </w:tabs>
        <w:spacing w:before="139" w:line="360" w:lineRule="auto"/>
        <w:ind w:right="154"/>
        <w:jc w:val="both"/>
        <w:rPr>
          <w:sz w:val="24"/>
        </w:rPr>
      </w:pPr>
      <w:r>
        <w:rPr>
          <w:sz w:val="24"/>
        </w:rPr>
        <w:t>Assessorar os demais membros da Comissão Organizadora na elaboração e revisão jurídica de todos os documentos oficiais da 11ª Conferência Municipal de Saúde de</w:t>
      </w:r>
      <w:r>
        <w:rPr>
          <w:spacing w:val="-2"/>
          <w:sz w:val="24"/>
        </w:rPr>
        <w:t xml:space="preserve"> </w:t>
      </w:r>
      <w:r>
        <w:rPr>
          <w:sz w:val="24"/>
        </w:rPr>
        <w:t>Uberaba.</w:t>
      </w:r>
    </w:p>
    <w:p w14:paraId="581C2A11" w14:textId="77777777" w:rsidR="00050EAF" w:rsidRDefault="00000000">
      <w:pPr>
        <w:pStyle w:val="PargrafodaLista"/>
        <w:numPr>
          <w:ilvl w:val="0"/>
          <w:numId w:val="4"/>
        </w:numPr>
        <w:tabs>
          <w:tab w:val="left" w:pos="1248"/>
        </w:tabs>
        <w:spacing w:line="360" w:lineRule="auto"/>
        <w:ind w:right="153"/>
        <w:jc w:val="both"/>
        <w:rPr>
          <w:sz w:val="24"/>
        </w:rPr>
      </w:pPr>
      <w:r>
        <w:rPr>
          <w:sz w:val="24"/>
        </w:rPr>
        <w:t>Participar das atividades da 11ª Conferência Municipal de Saúde de Uberaba prestando apoio, esclarecimentos e os pareceres necessários frente às questões de ordem levantadas durante os trabalhos da 11ª Conferência Municipal de Saúde de Uberaba, quando solicitado pela Presidência da mesa para subsidiar encaminhamentos à</w:t>
      </w:r>
      <w:r>
        <w:rPr>
          <w:spacing w:val="-12"/>
          <w:sz w:val="24"/>
        </w:rPr>
        <w:t xml:space="preserve"> </w:t>
      </w:r>
      <w:r>
        <w:rPr>
          <w:sz w:val="24"/>
        </w:rPr>
        <w:t>Plenária.</w:t>
      </w:r>
    </w:p>
    <w:p w14:paraId="4B86C623" w14:textId="77777777" w:rsidR="00050EAF" w:rsidRDefault="00000000">
      <w:pPr>
        <w:pStyle w:val="Corpodetexto"/>
        <w:spacing w:before="1" w:line="360" w:lineRule="auto"/>
        <w:ind w:left="100" w:right="153"/>
      </w:pPr>
      <w:r>
        <w:rPr>
          <w:b/>
        </w:rPr>
        <w:t xml:space="preserve">ART. 27 </w:t>
      </w:r>
      <w:r>
        <w:t>Compete à Assessoria de Relatoria e Revisão da 11ª Conferência Municipal de Saúde de Uberaba:</w:t>
      </w:r>
    </w:p>
    <w:p w14:paraId="0C6BFF24" w14:textId="77777777" w:rsidR="00050EAF" w:rsidRDefault="00000000">
      <w:pPr>
        <w:pStyle w:val="PargrafodaLista"/>
        <w:numPr>
          <w:ilvl w:val="0"/>
          <w:numId w:val="3"/>
        </w:numPr>
        <w:tabs>
          <w:tab w:val="left" w:pos="1248"/>
        </w:tabs>
        <w:spacing w:line="360" w:lineRule="auto"/>
        <w:ind w:right="152"/>
        <w:jc w:val="both"/>
        <w:rPr>
          <w:sz w:val="24"/>
        </w:rPr>
      </w:pPr>
      <w:r>
        <w:rPr>
          <w:sz w:val="24"/>
        </w:rPr>
        <w:t>Responsabilizar-se pela consolidação dos Relatórios Gerais das Pré- Conferências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pelo</w:t>
      </w:r>
      <w:r>
        <w:rPr>
          <w:spacing w:val="-7"/>
          <w:sz w:val="24"/>
        </w:rPr>
        <w:t xml:space="preserve"> </w:t>
      </w:r>
      <w:r>
        <w:rPr>
          <w:sz w:val="24"/>
        </w:rPr>
        <w:t>Relatório</w:t>
      </w:r>
      <w:r>
        <w:rPr>
          <w:spacing w:val="-6"/>
          <w:sz w:val="24"/>
        </w:rPr>
        <w:t xml:space="preserve"> </w:t>
      </w:r>
      <w:r>
        <w:rPr>
          <w:sz w:val="24"/>
        </w:rPr>
        <w:t>Final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11ª</w:t>
      </w:r>
      <w:r>
        <w:rPr>
          <w:spacing w:val="-7"/>
          <w:sz w:val="24"/>
        </w:rPr>
        <w:t xml:space="preserve"> </w:t>
      </w:r>
      <w:r>
        <w:rPr>
          <w:sz w:val="24"/>
        </w:rPr>
        <w:t>Conferência</w:t>
      </w:r>
      <w:r>
        <w:rPr>
          <w:spacing w:val="-6"/>
          <w:sz w:val="24"/>
        </w:rPr>
        <w:t xml:space="preserve"> </w:t>
      </w:r>
      <w:r>
        <w:rPr>
          <w:sz w:val="24"/>
        </w:rPr>
        <w:t>Municipal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Saúde de</w:t>
      </w:r>
      <w:r>
        <w:rPr>
          <w:spacing w:val="-1"/>
          <w:sz w:val="24"/>
        </w:rPr>
        <w:t xml:space="preserve"> </w:t>
      </w:r>
      <w:r>
        <w:rPr>
          <w:sz w:val="24"/>
        </w:rPr>
        <w:t>Uberaba;</w:t>
      </w:r>
    </w:p>
    <w:p w14:paraId="2627B410" w14:textId="77777777" w:rsidR="00050EAF" w:rsidRDefault="00000000">
      <w:pPr>
        <w:pStyle w:val="PargrafodaLista"/>
        <w:numPr>
          <w:ilvl w:val="0"/>
          <w:numId w:val="3"/>
        </w:numPr>
        <w:tabs>
          <w:tab w:val="left" w:pos="1248"/>
        </w:tabs>
        <w:spacing w:line="360" w:lineRule="auto"/>
        <w:ind w:right="154"/>
        <w:jc w:val="both"/>
        <w:rPr>
          <w:sz w:val="24"/>
        </w:rPr>
      </w:pPr>
      <w:r>
        <w:rPr>
          <w:sz w:val="24"/>
        </w:rPr>
        <w:t>Elaborar relatórios, fornecer dados, cópias de documentos das atividades das Pré-Conferências e Plenária Final da 11ª Conferência Municipal de Saúde de</w:t>
      </w:r>
      <w:r>
        <w:rPr>
          <w:spacing w:val="-1"/>
          <w:sz w:val="24"/>
        </w:rPr>
        <w:t xml:space="preserve"> </w:t>
      </w:r>
      <w:r>
        <w:rPr>
          <w:sz w:val="24"/>
        </w:rPr>
        <w:t>Uberaba;</w:t>
      </w:r>
    </w:p>
    <w:p w14:paraId="5C339530" w14:textId="77777777" w:rsidR="00050EAF" w:rsidRDefault="00000000">
      <w:pPr>
        <w:pStyle w:val="PargrafodaLista"/>
        <w:numPr>
          <w:ilvl w:val="0"/>
          <w:numId w:val="3"/>
        </w:numPr>
        <w:tabs>
          <w:tab w:val="left" w:pos="1248"/>
        </w:tabs>
        <w:spacing w:line="360" w:lineRule="auto"/>
        <w:ind w:right="156"/>
        <w:jc w:val="both"/>
        <w:rPr>
          <w:sz w:val="24"/>
        </w:rPr>
      </w:pPr>
      <w:r>
        <w:rPr>
          <w:sz w:val="24"/>
        </w:rPr>
        <w:t>Responsabilizar-se pela coordenação e supervisão dos trabalhos de elaboração do Relatório Final da 11ª Conferência Municipal de Saúde de Uberaba;</w:t>
      </w:r>
    </w:p>
    <w:p w14:paraId="41EF484D" w14:textId="77777777" w:rsidR="00050EAF" w:rsidRDefault="00000000">
      <w:pPr>
        <w:pStyle w:val="PargrafodaLista"/>
        <w:numPr>
          <w:ilvl w:val="0"/>
          <w:numId w:val="3"/>
        </w:numPr>
        <w:tabs>
          <w:tab w:val="left" w:pos="1248"/>
        </w:tabs>
        <w:spacing w:line="360" w:lineRule="auto"/>
        <w:ind w:right="156"/>
        <w:jc w:val="both"/>
        <w:rPr>
          <w:sz w:val="24"/>
        </w:rPr>
      </w:pPr>
      <w:r>
        <w:rPr>
          <w:sz w:val="24"/>
        </w:rPr>
        <w:t>Participar da elaboração e revisar todos os documentos gráficos referentes à organização da 11ª Conferência Municipal de Saúde de</w:t>
      </w:r>
      <w:r>
        <w:rPr>
          <w:spacing w:val="-9"/>
          <w:sz w:val="24"/>
        </w:rPr>
        <w:t xml:space="preserve"> </w:t>
      </w:r>
      <w:r>
        <w:rPr>
          <w:sz w:val="24"/>
        </w:rPr>
        <w:t>Uberaba.</w:t>
      </w:r>
    </w:p>
    <w:p w14:paraId="13B5811A" w14:textId="77777777" w:rsidR="00050EAF" w:rsidRDefault="00000000">
      <w:pPr>
        <w:pStyle w:val="Corpodetexto"/>
        <w:ind w:left="100"/>
      </w:pPr>
      <w:r>
        <w:rPr>
          <w:b/>
        </w:rPr>
        <w:t xml:space="preserve">ART. 28 </w:t>
      </w:r>
      <w:r>
        <w:t>Compete à Assessoria de Mobilização:</w:t>
      </w:r>
    </w:p>
    <w:p w14:paraId="35266EBB" w14:textId="77777777" w:rsidR="00050EAF" w:rsidRDefault="00000000">
      <w:pPr>
        <w:pStyle w:val="PargrafodaLista"/>
        <w:numPr>
          <w:ilvl w:val="0"/>
          <w:numId w:val="2"/>
        </w:numPr>
        <w:tabs>
          <w:tab w:val="left" w:pos="1741"/>
          <w:tab w:val="left" w:pos="1742"/>
        </w:tabs>
        <w:spacing w:before="136" w:line="360" w:lineRule="auto"/>
        <w:ind w:right="157"/>
        <w:jc w:val="both"/>
        <w:rPr>
          <w:sz w:val="24"/>
        </w:rPr>
      </w:pPr>
      <w:r>
        <w:rPr>
          <w:sz w:val="24"/>
        </w:rPr>
        <w:t>Contribuir para o incentivo e sensibilização dos gerentes e demais profissionais</w:t>
      </w:r>
      <w:r>
        <w:rPr>
          <w:spacing w:val="-19"/>
          <w:sz w:val="24"/>
        </w:rPr>
        <w:t xml:space="preserve"> </w:t>
      </w:r>
      <w:r>
        <w:rPr>
          <w:sz w:val="24"/>
        </w:rPr>
        <w:t>das</w:t>
      </w:r>
      <w:r>
        <w:rPr>
          <w:spacing w:val="-17"/>
          <w:sz w:val="24"/>
        </w:rPr>
        <w:t xml:space="preserve"> </w:t>
      </w:r>
      <w:r>
        <w:rPr>
          <w:sz w:val="24"/>
        </w:rPr>
        <w:t>Unidades</w:t>
      </w:r>
      <w:r>
        <w:rPr>
          <w:spacing w:val="-19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Saúde</w:t>
      </w:r>
      <w:r>
        <w:rPr>
          <w:spacing w:val="-18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relação</w:t>
      </w:r>
      <w:r>
        <w:rPr>
          <w:spacing w:val="-18"/>
          <w:sz w:val="24"/>
        </w:rPr>
        <w:t xml:space="preserve"> </w:t>
      </w:r>
      <w:r>
        <w:rPr>
          <w:sz w:val="24"/>
        </w:rPr>
        <w:t>à</w:t>
      </w:r>
      <w:r>
        <w:rPr>
          <w:spacing w:val="-18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-18"/>
          <w:sz w:val="24"/>
        </w:rPr>
        <w:t xml:space="preserve"> </w:t>
      </w:r>
      <w:r>
        <w:rPr>
          <w:sz w:val="24"/>
        </w:rPr>
        <w:t>popular e Controle Social no Sistema Único de</w:t>
      </w:r>
      <w:r>
        <w:rPr>
          <w:spacing w:val="-8"/>
          <w:sz w:val="24"/>
        </w:rPr>
        <w:t xml:space="preserve"> </w:t>
      </w:r>
      <w:r>
        <w:rPr>
          <w:sz w:val="24"/>
        </w:rPr>
        <w:t>Saúde;</w:t>
      </w:r>
    </w:p>
    <w:p w14:paraId="1E72BCD3" w14:textId="77777777" w:rsidR="00050EAF" w:rsidRDefault="00000000">
      <w:pPr>
        <w:pStyle w:val="PargrafodaLista"/>
        <w:numPr>
          <w:ilvl w:val="0"/>
          <w:numId w:val="2"/>
        </w:numPr>
        <w:tabs>
          <w:tab w:val="left" w:pos="1741"/>
          <w:tab w:val="left" w:pos="1742"/>
        </w:tabs>
        <w:spacing w:before="2" w:line="360" w:lineRule="auto"/>
        <w:ind w:right="156"/>
        <w:jc w:val="both"/>
        <w:rPr>
          <w:sz w:val="24"/>
        </w:rPr>
      </w:pPr>
      <w:r>
        <w:rPr>
          <w:sz w:val="24"/>
        </w:rPr>
        <w:t>Esclarecer aos profissionais das Unidades de Saúde sobre o eixo temático da Conferência Municipal de Saúde de</w:t>
      </w:r>
      <w:r>
        <w:rPr>
          <w:spacing w:val="-7"/>
          <w:sz w:val="24"/>
        </w:rPr>
        <w:t xml:space="preserve"> </w:t>
      </w:r>
      <w:r>
        <w:rPr>
          <w:sz w:val="24"/>
        </w:rPr>
        <w:t>Uberaba;</w:t>
      </w:r>
    </w:p>
    <w:p w14:paraId="32C2A9AB" w14:textId="77777777" w:rsidR="00050EAF" w:rsidRDefault="00000000">
      <w:pPr>
        <w:pStyle w:val="PargrafodaLista"/>
        <w:numPr>
          <w:ilvl w:val="0"/>
          <w:numId w:val="2"/>
        </w:numPr>
        <w:tabs>
          <w:tab w:val="left" w:pos="1741"/>
          <w:tab w:val="left" w:pos="1742"/>
        </w:tabs>
        <w:spacing w:line="360" w:lineRule="auto"/>
        <w:ind w:right="152"/>
        <w:jc w:val="both"/>
        <w:rPr>
          <w:sz w:val="24"/>
        </w:rPr>
      </w:pPr>
      <w:r>
        <w:rPr>
          <w:sz w:val="24"/>
        </w:rPr>
        <w:t>Promover junto com a Coordenação Geral, a sensibilização dos Gerentes das Unidades de Saúde e demais servidores para convocar a população a participar das Pré-Conferências, que serão realizadas nas áreas de abrangência de cada Distrito Sanitário e da 11ª Conferência Municipal de</w:t>
      </w:r>
      <w:r>
        <w:rPr>
          <w:spacing w:val="-1"/>
          <w:sz w:val="24"/>
        </w:rPr>
        <w:t xml:space="preserve"> </w:t>
      </w:r>
      <w:r>
        <w:rPr>
          <w:sz w:val="24"/>
        </w:rPr>
        <w:t>Saúde.</w:t>
      </w:r>
    </w:p>
    <w:p w14:paraId="70F3D5BE" w14:textId="77777777" w:rsidR="00050EAF" w:rsidRDefault="00000000">
      <w:pPr>
        <w:pStyle w:val="PargrafodaLista"/>
        <w:numPr>
          <w:ilvl w:val="0"/>
          <w:numId w:val="2"/>
        </w:numPr>
        <w:tabs>
          <w:tab w:val="left" w:pos="1741"/>
          <w:tab w:val="left" w:pos="1742"/>
        </w:tabs>
        <w:spacing w:line="360" w:lineRule="auto"/>
        <w:ind w:right="162"/>
        <w:jc w:val="both"/>
        <w:rPr>
          <w:sz w:val="24"/>
        </w:rPr>
      </w:pPr>
      <w:r>
        <w:rPr>
          <w:sz w:val="24"/>
        </w:rPr>
        <w:t>Promover a divulgação de todas as etapas da 11ª Conferência Municipal de Saúde deUberaba, junto à população.</w:t>
      </w:r>
    </w:p>
    <w:p w14:paraId="555BC4F2" w14:textId="77777777" w:rsidR="00050EAF" w:rsidRDefault="00050EAF">
      <w:pPr>
        <w:spacing w:line="360" w:lineRule="auto"/>
        <w:jc w:val="both"/>
        <w:rPr>
          <w:sz w:val="24"/>
        </w:rPr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3C9F598C" w14:textId="77777777" w:rsidR="00050EAF" w:rsidRDefault="00000000">
      <w:pPr>
        <w:pStyle w:val="Ttulo1"/>
        <w:spacing w:before="189" w:line="360" w:lineRule="auto"/>
        <w:ind w:left="3912" w:right="3544" w:hanging="1"/>
      </w:pPr>
      <w:r>
        <w:lastRenderedPageBreak/>
        <w:t>CAPÍTULO VII DOS RECURSOS</w:t>
      </w:r>
    </w:p>
    <w:p w14:paraId="483B1D56" w14:textId="77777777" w:rsidR="00050EAF" w:rsidRDefault="00050EAF">
      <w:pPr>
        <w:pStyle w:val="Corpodetexto"/>
        <w:spacing w:before="1"/>
        <w:jc w:val="left"/>
        <w:rPr>
          <w:b/>
          <w:sz w:val="36"/>
        </w:rPr>
      </w:pPr>
    </w:p>
    <w:p w14:paraId="1EE13F0A" w14:textId="77777777" w:rsidR="00050EAF" w:rsidRDefault="00000000">
      <w:pPr>
        <w:pStyle w:val="Corpodetexto"/>
        <w:spacing w:line="360" w:lineRule="auto"/>
        <w:ind w:left="100" w:right="155"/>
      </w:pPr>
      <w:r>
        <w:rPr>
          <w:b/>
        </w:rPr>
        <w:t xml:space="preserve">ART. 29 </w:t>
      </w:r>
      <w:r>
        <w:t>As despesas com a realização da 11ª Conferência Municipal de Saúde de Uberaba, deverão ser autorizadas pelo Gestor Municipal e correrão por conta de dotação orçamentária do exercício financeiro de 2022 – CMS – Conselho Municipal Saúde de nº 1510.10.122.101.2040.339039.1.500, Fonte: Recursos Próprios.</w:t>
      </w:r>
    </w:p>
    <w:p w14:paraId="423C3175" w14:textId="77777777" w:rsidR="00050EAF" w:rsidRDefault="00050EAF">
      <w:pPr>
        <w:pStyle w:val="Corpodetexto"/>
        <w:spacing w:before="10"/>
        <w:jc w:val="left"/>
        <w:rPr>
          <w:sz w:val="35"/>
        </w:rPr>
      </w:pPr>
    </w:p>
    <w:p w14:paraId="1A4232A4" w14:textId="77777777" w:rsidR="00050EAF" w:rsidRDefault="00000000">
      <w:pPr>
        <w:pStyle w:val="Corpodetexto"/>
        <w:spacing w:before="1" w:line="360" w:lineRule="auto"/>
        <w:ind w:left="100" w:right="157"/>
      </w:pPr>
      <w:r>
        <w:rPr>
          <w:b/>
        </w:rPr>
        <w:t xml:space="preserve">ART. 30 </w:t>
      </w:r>
      <w:r>
        <w:t>As despesas para a realização da 11ª Conferência que, no Plano de Aplicação apresentado à Comissão Organizadora e ao Gestor Municipal do SUS pelo Ordenador de Despesas, excederem ao disponível na dotação orçamentária apresentada, fica autorizado o uso da dotação do exercício de 2022 nº 1510.10.122.0101.2040.339030.1.500, Fonte: Recursos Próprios, para complementar as demais despesas necessárias.</w:t>
      </w:r>
    </w:p>
    <w:p w14:paraId="789D8EF2" w14:textId="77777777" w:rsidR="00050EAF" w:rsidRDefault="00050EAF">
      <w:pPr>
        <w:pStyle w:val="Corpodetexto"/>
        <w:jc w:val="left"/>
        <w:rPr>
          <w:sz w:val="26"/>
        </w:rPr>
      </w:pPr>
    </w:p>
    <w:p w14:paraId="4F81E428" w14:textId="77777777" w:rsidR="00050EAF" w:rsidRDefault="00050EAF">
      <w:pPr>
        <w:pStyle w:val="Corpodetexto"/>
        <w:jc w:val="left"/>
        <w:rPr>
          <w:sz w:val="26"/>
        </w:rPr>
      </w:pPr>
    </w:p>
    <w:p w14:paraId="451AB151" w14:textId="77777777" w:rsidR="00050EAF" w:rsidRDefault="00000000">
      <w:pPr>
        <w:pStyle w:val="Ttulo1"/>
        <w:spacing w:before="230"/>
        <w:ind w:left="832" w:right="467"/>
      </w:pPr>
      <w:r>
        <w:t>CAPÍTULO VIII</w:t>
      </w:r>
    </w:p>
    <w:p w14:paraId="2C1141A6" w14:textId="77777777" w:rsidR="00050EAF" w:rsidRDefault="00000000">
      <w:pPr>
        <w:spacing w:before="140"/>
        <w:ind w:left="832" w:right="469"/>
        <w:jc w:val="center"/>
        <w:rPr>
          <w:b/>
          <w:sz w:val="24"/>
        </w:rPr>
      </w:pPr>
      <w:r>
        <w:rPr>
          <w:b/>
          <w:sz w:val="24"/>
        </w:rPr>
        <w:t>DAS DISPOSIÇÕES GERAIS</w:t>
      </w:r>
    </w:p>
    <w:p w14:paraId="2D105340" w14:textId="77777777" w:rsidR="00050EAF" w:rsidRDefault="00050EAF">
      <w:pPr>
        <w:pStyle w:val="Corpodetexto"/>
        <w:jc w:val="left"/>
        <w:rPr>
          <w:b/>
          <w:sz w:val="26"/>
        </w:rPr>
      </w:pPr>
    </w:p>
    <w:p w14:paraId="66567ED6" w14:textId="77777777" w:rsidR="00050EAF" w:rsidRDefault="00050EAF">
      <w:pPr>
        <w:pStyle w:val="Corpodetexto"/>
        <w:jc w:val="left"/>
        <w:rPr>
          <w:b/>
          <w:sz w:val="22"/>
        </w:rPr>
      </w:pPr>
    </w:p>
    <w:p w14:paraId="1F4CC79D" w14:textId="77777777" w:rsidR="00050EAF" w:rsidRDefault="00000000">
      <w:pPr>
        <w:pStyle w:val="Corpodetexto"/>
        <w:spacing w:line="360" w:lineRule="auto"/>
        <w:ind w:left="100" w:right="156"/>
      </w:pPr>
      <w:r>
        <w:rPr>
          <w:b/>
        </w:rPr>
        <w:t xml:space="preserve">ART. 31 </w:t>
      </w:r>
      <w:r>
        <w:t>A Comissão Organizadora da 11ª Conferência Municipal de Saúde de Uberaba disponibilizará sob forma digital, o Relatório Final da Conferência Municipal de Saúde de Uberaba a todos os participantes.</w:t>
      </w:r>
    </w:p>
    <w:p w14:paraId="5F928CC7" w14:textId="77777777" w:rsidR="00050EAF" w:rsidRDefault="00050EAF">
      <w:pPr>
        <w:pStyle w:val="Corpodetexto"/>
        <w:spacing w:before="9"/>
        <w:jc w:val="left"/>
        <w:rPr>
          <w:sz w:val="35"/>
        </w:rPr>
      </w:pPr>
    </w:p>
    <w:p w14:paraId="142F97B8" w14:textId="77777777" w:rsidR="00050EAF" w:rsidRDefault="00000000">
      <w:pPr>
        <w:pStyle w:val="Corpodetexto"/>
        <w:spacing w:line="360" w:lineRule="auto"/>
        <w:ind w:left="100" w:right="151"/>
      </w:pPr>
      <w:r>
        <w:rPr>
          <w:b/>
        </w:rPr>
        <w:t xml:space="preserve">ART. 32 </w:t>
      </w:r>
      <w:r>
        <w:t>Serão conferidos certificados específicos aos membros participantes da Conferência</w:t>
      </w:r>
      <w:r>
        <w:rPr>
          <w:spacing w:val="-16"/>
        </w:rPr>
        <w:t xml:space="preserve"> </w:t>
      </w:r>
      <w:r>
        <w:t>Municipal</w:t>
      </w:r>
      <w:r>
        <w:rPr>
          <w:spacing w:val="-19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Saúde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Uberaba</w:t>
      </w:r>
      <w:r>
        <w:rPr>
          <w:spacing w:val="-19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partir</w:t>
      </w:r>
      <w:r>
        <w:rPr>
          <w:spacing w:val="-17"/>
        </w:rPr>
        <w:t xml:space="preserve"> </w:t>
      </w:r>
      <w:r>
        <w:t>do</w:t>
      </w:r>
      <w:r>
        <w:rPr>
          <w:spacing w:val="-18"/>
        </w:rPr>
        <w:t xml:space="preserve"> </w:t>
      </w:r>
      <w:r>
        <w:t>encerramento</w:t>
      </w:r>
      <w:r>
        <w:rPr>
          <w:spacing w:val="-15"/>
        </w:rPr>
        <w:t xml:space="preserve"> </w:t>
      </w:r>
      <w:r>
        <w:t>dos</w:t>
      </w:r>
      <w:r>
        <w:rPr>
          <w:spacing w:val="-16"/>
        </w:rPr>
        <w:t xml:space="preserve"> </w:t>
      </w:r>
      <w:r>
        <w:t>trabalhos,os mesmos serão enviados por</w:t>
      </w:r>
      <w:r>
        <w:rPr>
          <w:spacing w:val="-3"/>
        </w:rPr>
        <w:t xml:space="preserve"> </w:t>
      </w:r>
      <w:r>
        <w:t>email.</w:t>
      </w:r>
    </w:p>
    <w:p w14:paraId="00DC3721" w14:textId="77777777" w:rsidR="00050EAF" w:rsidRDefault="00050EAF">
      <w:pPr>
        <w:pStyle w:val="Corpodetexto"/>
        <w:spacing w:before="1"/>
        <w:jc w:val="left"/>
        <w:rPr>
          <w:sz w:val="36"/>
        </w:rPr>
      </w:pPr>
    </w:p>
    <w:p w14:paraId="1B3B92D4" w14:textId="77777777" w:rsidR="00050EAF" w:rsidRDefault="00000000">
      <w:pPr>
        <w:pStyle w:val="Corpodetexto"/>
        <w:spacing w:line="360" w:lineRule="auto"/>
        <w:ind w:left="100" w:right="153"/>
      </w:pPr>
      <w:r>
        <w:rPr>
          <w:b/>
        </w:rPr>
        <w:t xml:space="preserve">ART. 33 </w:t>
      </w:r>
      <w:r>
        <w:t>Este Regulamento, após aprovação pelo Conselho Municipal de Saúde de Uberaba e homologado pelo Gestor Municipal de Saúde, deverá ser publicado no órgão Oficial do Município (Porta Voz) garantindo sua divulgação oficial.</w:t>
      </w:r>
    </w:p>
    <w:p w14:paraId="577C9E71" w14:textId="77777777" w:rsidR="00050EAF" w:rsidRDefault="00050EAF">
      <w:pPr>
        <w:pStyle w:val="Corpodetexto"/>
        <w:jc w:val="left"/>
        <w:rPr>
          <w:sz w:val="36"/>
        </w:rPr>
      </w:pPr>
    </w:p>
    <w:p w14:paraId="62D728B5" w14:textId="77777777" w:rsidR="00050EAF" w:rsidRDefault="00000000">
      <w:pPr>
        <w:pStyle w:val="Corpodetexto"/>
        <w:spacing w:line="360" w:lineRule="auto"/>
        <w:ind w:left="100" w:right="155"/>
      </w:pPr>
      <w:r>
        <w:rPr>
          <w:b/>
        </w:rPr>
        <w:t xml:space="preserve">ART. 34 </w:t>
      </w:r>
      <w:r>
        <w:t>O Regulamento da 11ª Conferência Municipal de Saúde de Uberaba, aprovado pelo Conselho Municipal de Saúde e homologado pelo Gestor Municipal do SUS, será incluído na pasta de materiais recebidos no ato de credenciamento no primeiro dia da Conferência.</w:t>
      </w:r>
    </w:p>
    <w:p w14:paraId="73418D34" w14:textId="77777777" w:rsidR="00050EAF" w:rsidRDefault="00050EAF">
      <w:pPr>
        <w:spacing w:line="360" w:lineRule="auto"/>
        <w:sectPr w:rsidR="00050EAF">
          <w:pgSz w:w="11910" w:h="16840"/>
          <w:pgMar w:top="1800" w:right="1220" w:bottom="280" w:left="1280" w:header="1060" w:footer="0" w:gutter="0"/>
          <w:cols w:space="720"/>
        </w:sectPr>
      </w:pPr>
    </w:p>
    <w:p w14:paraId="34D301D9" w14:textId="77777777" w:rsidR="00050EAF" w:rsidRDefault="00050EAF">
      <w:pPr>
        <w:pStyle w:val="Corpodetexto"/>
        <w:jc w:val="left"/>
        <w:rPr>
          <w:sz w:val="20"/>
        </w:rPr>
      </w:pPr>
    </w:p>
    <w:p w14:paraId="1DFAA259" w14:textId="77777777" w:rsidR="00050EAF" w:rsidRDefault="00050EAF">
      <w:pPr>
        <w:pStyle w:val="Corpodetexto"/>
        <w:spacing w:before="6"/>
        <w:jc w:val="left"/>
      </w:pPr>
    </w:p>
    <w:p w14:paraId="3332F2DF" w14:textId="77777777" w:rsidR="00050EAF" w:rsidRDefault="00000000">
      <w:pPr>
        <w:pStyle w:val="Corpodetexto"/>
        <w:spacing w:before="92" w:line="360" w:lineRule="auto"/>
        <w:ind w:left="100" w:right="154"/>
      </w:pPr>
      <w:r>
        <w:rPr>
          <w:b/>
        </w:rPr>
        <w:t xml:space="preserve">ART. 36 </w:t>
      </w:r>
      <w:r>
        <w:t>Os casos não previstos neste Regulamento serão resolvidos pela Comissão Organizadora da Conferência Municipal de Saúde de Uberaba, em audiência da Plenária da Conferência.</w:t>
      </w:r>
    </w:p>
    <w:p w14:paraId="449C13E0" w14:textId="77777777" w:rsidR="00050EAF" w:rsidRDefault="00050EAF">
      <w:pPr>
        <w:pStyle w:val="Corpodetexto"/>
        <w:jc w:val="left"/>
        <w:rPr>
          <w:sz w:val="26"/>
        </w:rPr>
      </w:pPr>
    </w:p>
    <w:p w14:paraId="32B3616D" w14:textId="77777777" w:rsidR="00050EAF" w:rsidRDefault="00050EAF">
      <w:pPr>
        <w:pStyle w:val="Corpodetexto"/>
        <w:jc w:val="left"/>
        <w:rPr>
          <w:sz w:val="26"/>
        </w:rPr>
      </w:pPr>
    </w:p>
    <w:p w14:paraId="20D15B0A" w14:textId="77777777" w:rsidR="00F3571A" w:rsidRDefault="00F3571A" w:rsidP="00F3571A">
      <w:pPr>
        <w:pStyle w:val="Ttulo1"/>
        <w:spacing w:before="229"/>
        <w:ind w:left="4358"/>
        <w:jc w:val="both"/>
      </w:pPr>
      <w:r>
        <w:t>ANEXO</w:t>
      </w:r>
      <w:r>
        <w:rPr>
          <w:spacing w:val="-1"/>
        </w:rPr>
        <w:t xml:space="preserve"> </w:t>
      </w:r>
      <w:r>
        <w:t>II</w:t>
      </w:r>
    </w:p>
    <w:p w14:paraId="1A9E627B" w14:textId="77777777" w:rsidR="00F3571A" w:rsidRDefault="00F3571A" w:rsidP="00F3571A">
      <w:pPr>
        <w:spacing w:before="139" w:line="360" w:lineRule="auto"/>
        <w:ind w:left="100" w:right="154"/>
        <w:jc w:val="both"/>
        <w:rPr>
          <w:b/>
          <w:sz w:val="24"/>
        </w:rPr>
      </w:pPr>
      <w:r>
        <w:rPr>
          <w:b/>
          <w:sz w:val="24"/>
        </w:rPr>
        <w:t>REGIMENTO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PLENÁRIA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FINAL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11ª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CONFERÊNCIA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MUNICIPAL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SAÚDE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UBERABA: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DEMOCRACIA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SAÚDE: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“GARANTIR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DIREITOS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DEFENDER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SUS,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VIDA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DEMOCRACIA 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AMANHÃ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OUTRO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DIA”</w:t>
      </w:r>
    </w:p>
    <w:p w14:paraId="4934C5FA" w14:textId="77777777" w:rsidR="00F3571A" w:rsidRDefault="00F3571A" w:rsidP="00F3571A">
      <w:pPr>
        <w:pStyle w:val="Corpodetexto"/>
        <w:jc w:val="left"/>
        <w:rPr>
          <w:b/>
          <w:sz w:val="36"/>
        </w:rPr>
      </w:pPr>
    </w:p>
    <w:p w14:paraId="089BD1A1" w14:textId="77777777" w:rsidR="00F3571A" w:rsidRDefault="00F3571A" w:rsidP="00F3571A">
      <w:pPr>
        <w:pStyle w:val="Corpodetexto"/>
        <w:spacing w:before="1" w:line="360" w:lineRule="auto"/>
        <w:ind w:left="100" w:right="157"/>
      </w:pPr>
      <w:r>
        <w:rPr>
          <w:b/>
          <w:spacing w:val="-1"/>
        </w:rPr>
        <w:t>ART.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1º</w:t>
      </w:r>
      <w:r>
        <w:rPr>
          <w:b/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Plenária</w:t>
      </w:r>
      <w:r>
        <w:rPr>
          <w:spacing w:val="-16"/>
        </w:rPr>
        <w:t xml:space="preserve"> </w:t>
      </w:r>
      <w:r>
        <w:rPr>
          <w:spacing w:val="-1"/>
        </w:rPr>
        <w:t>Final</w:t>
      </w:r>
      <w:r>
        <w:rPr>
          <w:spacing w:val="-15"/>
        </w:rPr>
        <w:t xml:space="preserve"> </w:t>
      </w:r>
      <w:r>
        <w:rPr>
          <w:spacing w:val="-1"/>
        </w:rPr>
        <w:t>da</w:t>
      </w:r>
      <w:r>
        <w:rPr>
          <w:spacing w:val="-14"/>
        </w:rPr>
        <w:t xml:space="preserve"> </w:t>
      </w:r>
      <w:r>
        <w:rPr>
          <w:spacing w:val="-1"/>
        </w:rPr>
        <w:t>11ª</w:t>
      </w:r>
      <w:r>
        <w:rPr>
          <w:spacing w:val="-14"/>
        </w:rPr>
        <w:t xml:space="preserve"> </w:t>
      </w:r>
      <w:r>
        <w:t>Conferência</w:t>
      </w:r>
      <w:r>
        <w:rPr>
          <w:spacing w:val="-16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Saúde</w:t>
      </w:r>
      <w:r>
        <w:rPr>
          <w:spacing w:val="-16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Uberaba</w:t>
      </w:r>
      <w:r>
        <w:rPr>
          <w:spacing w:val="-16"/>
        </w:rPr>
        <w:t xml:space="preserve"> </w:t>
      </w:r>
      <w:r>
        <w:t>terá</w:t>
      </w:r>
      <w:r>
        <w:rPr>
          <w:spacing w:val="-17"/>
        </w:rPr>
        <w:t xml:space="preserve"> </w:t>
      </w:r>
      <w:r>
        <w:t>como</w:t>
      </w:r>
      <w:r>
        <w:rPr>
          <w:spacing w:val="-64"/>
        </w:rPr>
        <w:t xml:space="preserve"> </w:t>
      </w:r>
      <w:r>
        <w:t>objetivos:</w:t>
      </w:r>
    </w:p>
    <w:p w14:paraId="5CC5BDBE" w14:textId="77777777" w:rsidR="00F3571A" w:rsidRDefault="00F3571A" w:rsidP="00F3571A">
      <w:pPr>
        <w:pStyle w:val="PargrafodaLista"/>
        <w:numPr>
          <w:ilvl w:val="1"/>
          <w:numId w:val="19"/>
        </w:numPr>
        <w:tabs>
          <w:tab w:val="left" w:pos="1529"/>
        </w:tabs>
        <w:ind w:hanging="496"/>
        <w:jc w:val="both"/>
        <w:rPr>
          <w:sz w:val="24"/>
        </w:rPr>
      </w:pPr>
      <w:r>
        <w:rPr>
          <w:sz w:val="24"/>
        </w:rPr>
        <w:t>Analisar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situação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saúde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âmbito</w:t>
      </w:r>
      <w:r>
        <w:rPr>
          <w:spacing w:val="-2"/>
          <w:sz w:val="24"/>
        </w:rPr>
        <w:t xml:space="preserve"> </w:t>
      </w:r>
      <w:r>
        <w:rPr>
          <w:sz w:val="24"/>
        </w:rPr>
        <w:t>municipal,</w:t>
      </w:r>
      <w:r>
        <w:rPr>
          <w:spacing w:val="-2"/>
          <w:sz w:val="24"/>
        </w:rPr>
        <w:t xml:space="preserve"> </w:t>
      </w:r>
      <w:r>
        <w:rPr>
          <w:sz w:val="24"/>
        </w:rPr>
        <w:t>estadual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nacional;</w:t>
      </w:r>
    </w:p>
    <w:p w14:paraId="290CFAF7" w14:textId="77777777" w:rsidR="00F3571A" w:rsidRDefault="00F3571A" w:rsidP="00F3571A">
      <w:pPr>
        <w:pStyle w:val="PargrafodaLista"/>
        <w:numPr>
          <w:ilvl w:val="1"/>
          <w:numId w:val="19"/>
        </w:numPr>
        <w:tabs>
          <w:tab w:val="left" w:pos="1529"/>
        </w:tabs>
        <w:spacing w:before="136" w:line="360" w:lineRule="auto"/>
        <w:ind w:right="104" w:hanging="560"/>
        <w:jc w:val="both"/>
        <w:rPr>
          <w:sz w:val="24"/>
        </w:rPr>
      </w:pPr>
      <w:r>
        <w:rPr>
          <w:sz w:val="24"/>
        </w:rPr>
        <w:t>Aprovar propostas e diretrizes que incidirão sobre as políticas de saúde</w:t>
      </w:r>
      <w:r>
        <w:rPr>
          <w:spacing w:val="1"/>
          <w:sz w:val="24"/>
        </w:rPr>
        <w:t xml:space="preserve"> </w:t>
      </w:r>
      <w:r>
        <w:rPr>
          <w:sz w:val="24"/>
        </w:rPr>
        <w:t>nas esferas estadual e nacional que serão destacadas no Relatório Final</w:t>
      </w:r>
      <w:r>
        <w:rPr>
          <w:spacing w:val="-64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Etapa Municipal;</w:t>
      </w:r>
    </w:p>
    <w:p w14:paraId="7204A082" w14:textId="77777777" w:rsidR="00F3571A" w:rsidRDefault="00F3571A" w:rsidP="00F3571A">
      <w:pPr>
        <w:pStyle w:val="PargrafodaLista"/>
        <w:numPr>
          <w:ilvl w:val="1"/>
          <w:numId w:val="19"/>
        </w:numPr>
        <w:tabs>
          <w:tab w:val="left" w:pos="1529"/>
        </w:tabs>
        <w:spacing w:before="2" w:line="360" w:lineRule="auto"/>
        <w:ind w:right="101" w:hanging="627"/>
        <w:jc w:val="both"/>
        <w:rPr>
          <w:sz w:val="24"/>
        </w:rPr>
      </w:pPr>
      <w:r>
        <w:rPr>
          <w:sz w:val="24"/>
        </w:rPr>
        <w:t>Emitir o Relatório Final da Etapa Municipal é de responsabilidade da</w:t>
      </w:r>
      <w:r>
        <w:rPr>
          <w:spacing w:val="1"/>
          <w:sz w:val="24"/>
        </w:rPr>
        <w:t xml:space="preserve"> </w:t>
      </w:r>
      <w:r>
        <w:rPr>
          <w:sz w:val="24"/>
        </w:rPr>
        <w:t>Assessoria de relatoria da comissão organizadora da 11ª Conferencia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Saúde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aprovação</w:t>
      </w:r>
      <w:r>
        <w:rPr>
          <w:spacing w:val="1"/>
          <w:sz w:val="24"/>
        </w:rPr>
        <w:t xml:space="preserve"> </w:t>
      </w:r>
      <w:r>
        <w:rPr>
          <w:sz w:val="24"/>
        </w:rPr>
        <w:t>final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Conselho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Saúde;</w:t>
      </w:r>
    </w:p>
    <w:p w14:paraId="368E7FB5" w14:textId="77777777" w:rsidR="00F3571A" w:rsidRDefault="00F3571A" w:rsidP="00F3571A">
      <w:pPr>
        <w:pStyle w:val="PargrafodaLista"/>
        <w:numPr>
          <w:ilvl w:val="1"/>
          <w:numId w:val="19"/>
        </w:numPr>
        <w:tabs>
          <w:tab w:val="left" w:pos="1529"/>
        </w:tabs>
        <w:spacing w:line="360" w:lineRule="auto"/>
        <w:ind w:right="111" w:hanging="653"/>
        <w:jc w:val="both"/>
        <w:rPr>
          <w:sz w:val="24"/>
        </w:rPr>
      </w:pPr>
      <w:r>
        <w:rPr>
          <w:sz w:val="24"/>
        </w:rPr>
        <w:t>Encaminhar o relatório à Comissão Organizadora da Etapa Estadual até</w:t>
      </w:r>
      <w:r>
        <w:rPr>
          <w:spacing w:val="1"/>
          <w:sz w:val="24"/>
        </w:rPr>
        <w:t xml:space="preserve"> </w:t>
      </w:r>
      <w:r>
        <w:rPr>
          <w:sz w:val="24"/>
        </w:rPr>
        <w:t>o dia</w:t>
      </w:r>
      <w:r>
        <w:rPr>
          <w:spacing w:val="-2"/>
          <w:sz w:val="24"/>
        </w:rPr>
        <w:t xml:space="preserve"> </w:t>
      </w:r>
      <w:r>
        <w:rPr>
          <w:sz w:val="24"/>
        </w:rPr>
        <w:t>22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abril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2023;</w:t>
      </w:r>
    </w:p>
    <w:p w14:paraId="13C60C90" w14:textId="77777777" w:rsidR="00F3571A" w:rsidRDefault="00F3571A" w:rsidP="00F3571A">
      <w:pPr>
        <w:pStyle w:val="PargrafodaLista"/>
        <w:numPr>
          <w:ilvl w:val="1"/>
          <w:numId w:val="19"/>
        </w:numPr>
        <w:tabs>
          <w:tab w:val="left" w:pos="1529"/>
        </w:tabs>
        <w:spacing w:line="360" w:lineRule="auto"/>
        <w:ind w:right="112" w:hanging="586"/>
        <w:jc w:val="both"/>
        <w:rPr>
          <w:sz w:val="24"/>
        </w:rPr>
      </w:pPr>
      <w:r>
        <w:rPr>
          <w:sz w:val="24"/>
        </w:rPr>
        <w:t>Debater o tema e os eixos temáticos definidos no caput e §1º do Art.14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Regulamento;</w:t>
      </w:r>
    </w:p>
    <w:p w14:paraId="2FDCA091" w14:textId="77777777" w:rsidR="00F3571A" w:rsidRDefault="00F3571A" w:rsidP="00F3571A">
      <w:pPr>
        <w:pStyle w:val="PargrafodaLista"/>
        <w:numPr>
          <w:ilvl w:val="1"/>
          <w:numId w:val="19"/>
        </w:numPr>
        <w:tabs>
          <w:tab w:val="left" w:pos="1529"/>
        </w:tabs>
        <w:spacing w:line="360" w:lineRule="auto"/>
        <w:ind w:right="103" w:hanging="653"/>
        <w:jc w:val="both"/>
        <w:rPr>
          <w:sz w:val="24"/>
        </w:rPr>
      </w:pPr>
      <w:r>
        <w:rPr>
          <w:sz w:val="24"/>
        </w:rPr>
        <w:t>Formular propostas no âmbito municipal, estadual e federal com vistas a</w:t>
      </w:r>
      <w:r>
        <w:rPr>
          <w:spacing w:val="-64"/>
          <w:sz w:val="24"/>
        </w:rPr>
        <w:t xml:space="preserve"> </w:t>
      </w:r>
      <w:r>
        <w:rPr>
          <w:sz w:val="24"/>
        </w:rPr>
        <w:t>incorporar o conceito de Direito à Saúde no debate público, de forma a</w:t>
      </w:r>
      <w:r>
        <w:rPr>
          <w:spacing w:val="1"/>
          <w:sz w:val="24"/>
        </w:rPr>
        <w:t xml:space="preserve"> </w:t>
      </w:r>
      <w:r>
        <w:rPr>
          <w:sz w:val="24"/>
        </w:rPr>
        <w:t>ampliar</w:t>
      </w:r>
      <w:r>
        <w:rPr>
          <w:spacing w:val="-4"/>
          <w:sz w:val="24"/>
        </w:rPr>
        <w:t xml:space="preserve"> </w:t>
      </w:r>
      <w:r>
        <w:rPr>
          <w:sz w:val="24"/>
        </w:rPr>
        <w:t>a defesa do SUS no</w:t>
      </w:r>
      <w:r>
        <w:rPr>
          <w:spacing w:val="-2"/>
          <w:sz w:val="24"/>
        </w:rPr>
        <w:t xml:space="preserve"> </w:t>
      </w:r>
      <w:r>
        <w:rPr>
          <w:sz w:val="24"/>
        </w:rPr>
        <w:t>Brasil;</w:t>
      </w:r>
    </w:p>
    <w:p w14:paraId="3E08B39E" w14:textId="77777777" w:rsidR="00F3571A" w:rsidRDefault="00F3571A" w:rsidP="00F3571A">
      <w:pPr>
        <w:pStyle w:val="PargrafodaLista"/>
        <w:numPr>
          <w:ilvl w:val="1"/>
          <w:numId w:val="19"/>
        </w:numPr>
        <w:tabs>
          <w:tab w:val="left" w:pos="1529"/>
        </w:tabs>
        <w:ind w:hanging="721"/>
        <w:jc w:val="both"/>
        <w:rPr>
          <w:sz w:val="24"/>
        </w:rPr>
      </w:pPr>
      <w:r>
        <w:rPr>
          <w:sz w:val="24"/>
        </w:rPr>
        <w:t>Elaborar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Relatório</w:t>
      </w:r>
      <w:r>
        <w:rPr>
          <w:spacing w:val="-1"/>
          <w:sz w:val="24"/>
        </w:rPr>
        <w:t xml:space="preserve"> </w:t>
      </w:r>
      <w:r>
        <w:rPr>
          <w:sz w:val="24"/>
        </w:rPr>
        <w:t>Final</w:t>
      </w:r>
      <w:r>
        <w:rPr>
          <w:spacing w:val="-2"/>
          <w:sz w:val="24"/>
        </w:rPr>
        <w:t xml:space="preserve"> </w:t>
      </w:r>
      <w:r>
        <w:rPr>
          <w:sz w:val="24"/>
        </w:rPr>
        <w:t>nos</w:t>
      </w:r>
      <w:r>
        <w:rPr>
          <w:spacing w:val="-2"/>
          <w:sz w:val="24"/>
        </w:rPr>
        <w:t xml:space="preserve"> </w:t>
      </w:r>
      <w:r>
        <w:rPr>
          <w:sz w:val="24"/>
        </w:rPr>
        <w:t>prazos</w:t>
      </w:r>
      <w:r>
        <w:rPr>
          <w:spacing w:val="-2"/>
          <w:sz w:val="24"/>
        </w:rPr>
        <w:t xml:space="preserve"> </w:t>
      </w:r>
      <w:r>
        <w:rPr>
          <w:sz w:val="24"/>
        </w:rPr>
        <w:t>previstos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este Regimento.</w:t>
      </w:r>
    </w:p>
    <w:p w14:paraId="6EDF7F2D" w14:textId="77777777" w:rsidR="00F3571A" w:rsidRDefault="00F3571A" w:rsidP="00F3571A">
      <w:pPr>
        <w:pStyle w:val="Corpodetexto"/>
        <w:jc w:val="left"/>
        <w:rPr>
          <w:sz w:val="26"/>
        </w:rPr>
      </w:pPr>
    </w:p>
    <w:p w14:paraId="0F1EC5D4" w14:textId="77777777" w:rsidR="00F3571A" w:rsidRDefault="00F3571A" w:rsidP="00F3571A">
      <w:pPr>
        <w:pStyle w:val="Corpodetexto"/>
        <w:spacing w:before="11"/>
        <w:jc w:val="left"/>
        <w:rPr>
          <w:sz w:val="21"/>
        </w:rPr>
      </w:pPr>
    </w:p>
    <w:p w14:paraId="2A981FD2" w14:textId="77777777" w:rsidR="00F3571A" w:rsidRDefault="00F3571A" w:rsidP="00F3571A">
      <w:pPr>
        <w:pStyle w:val="Corpodetexto"/>
        <w:spacing w:line="360" w:lineRule="auto"/>
        <w:ind w:left="100" w:right="156"/>
      </w:pPr>
      <w:r>
        <w:rPr>
          <w:b/>
        </w:rPr>
        <w:t xml:space="preserve">ART. 2º </w:t>
      </w:r>
      <w:r>
        <w:t>A Mesa Diretora, responsável pela coordenação dos trabalhos da Plenária</w:t>
      </w:r>
      <w:r>
        <w:rPr>
          <w:spacing w:val="1"/>
        </w:rPr>
        <w:t xml:space="preserve"> </w:t>
      </w:r>
      <w:r>
        <w:t>Final da Conferência, será presidida pelo Presidente da Comissão Organizadora da</w:t>
      </w:r>
      <w:r>
        <w:rPr>
          <w:spacing w:val="1"/>
        </w:rPr>
        <w:t xml:space="preserve"> </w:t>
      </w:r>
      <w:r>
        <w:t>Conferência Municipal de Saúde de Uberaba, assessorado pelo Vice-Presidente, pela</w:t>
      </w:r>
      <w:r>
        <w:rPr>
          <w:spacing w:val="-65"/>
        </w:rPr>
        <w:t xml:space="preserve"> </w:t>
      </w:r>
      <w:r>
        <w:t>Coordenação</w:t>
      </w:r>
      <w:r>
        <w:rPr>
          <w:spacing w:val="1"/>
        </w:rPr>
        <w:t xml:space="preserve"> </w:t>
      </w:r>
      <w:r>
        <w:t>Geral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dois</w:t>
      </w:r>
      <w:r>
        <w:rPr>
          <w:spacing w:val="1"/>
        </w:rPr>
        <w:t xml:space="preserve"> </w:t>
      </w:r>
      <w:r>
        <w:t>representantes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Conselho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Saúde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segmento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usuários.</w:t>
      </w:r>
    </w:p>
    <w:p w14:paraId="290991E8" w14:textId="77777777" w:rsidR="00F3571A" w:rsidRDefault="00F3571A" w:rsidP="00F3571A">
      <w:pPr>
        <w:spacing w:line="360" w:lineRule="auto"/>
        <w:sectPr w:rsidR="00F3571A">
          <w:headerReference w:type="default" r:id="rId8"/>
          <w:pgSz w:w="11910" w:h="16840"/>
          <w:pgMar w:top="1800" w:right="1220" w:bottom="280" w:left="1280" w:header="1060" w:footer="0" w:gutter="0"/>
          <w:cols w:space="720"/>
        </w:sectPr>
      </w:pPr>
    </w:p>
    <w:p w14:paraId="6F2F4A38" w14:textId="77777777" w:rsidR="00F3571A" w:rsidRDefault="00F3571A" w:rsidP="00F3571A">
      <w:pPr>
        <w:pStyle w:val="Corpodetexto"/>
        <w:jc w:val="left"/>
        <w:rPr>
          <w:sz w:val="20"/>
        </w:rPr>
      </w:pPr>
    </w:p>
    <w:p w14:paraId="043F377D" w14:textId="77777777" w:rsidR="00F3571A" w:rsidRDefault="00F3571A" w:rsidP="00F3571A">
      <w:pPr>
        <w:pStyle w:val="Corpodetexto"/>
        <w:spacing w:before="6"/>
        <w:jc w:val="left"/>
      </w:pPr>
    </w:p>
    <w:p w14:paraId="084074AE" w14:textId="77777777" w:rsidR="00F3571A" w:rsidRPr="00CA77DE" w:rsidRDefault="00F3571A" w:rsidP="00F3571A">
      <w:pPr>
        <w:pStyle w:val="Corpodetexto"/>
        <w:spacing w:line="360" w:lineRule="auto"/>
        <w:rPr>
          <w:u w:val="single"/>
        </w:rPr>
      </w:pPr>
      <w:r>
        <w:rPr>
          <w:b/>
        </w:rPr>
        <w:t xml:space="preserve">ART. 3º </w:t>
      </w:r>
      <w:r>
        <w:t>As ações do âmbito municipal já aprovadas na 10ª Conferência Municipal de</w:t>
      </w:r>
      <w:r>
        <w:rPr>
          <w:spacing w:val="1"/>
        </w:rPr>
        <w:t xml:space="preserve"> </w:t>
      </w:r>
      <w:r>
        <w:t>Saúde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Outubro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 xml:space="preserve">2022, não cabendo novas decisões e destaques, serão homologadas juntamente com as propostas de ambito municipal da 11ª Conferência Municipal de </w:t>
      </w:r>
      <w:r w:rsidRPr="00CA77DE">
        <w:t>Saúde de março de 2023 compondo o relatório final.</w:t>
      </w:r>
    </w:p>
    <w:p w14:paraId="2BC8E884" w14:textId="77777777" w:rsidR="00F3571A" w:rsidRDefault="00F3571A" w:rsidP="00F3571A">
      <w:pPr>
        <w:pStyle w:val="Corpodetexto"/>
        <w:spacing w:before="10"/>
        <w:jc w:val="left"/>
      </w:pPr>
    </w:p>
    <w:p w14:paraId="558CD75C" w14:textId="77777777" w:rsidR="00F3571A" w:rsidRDefault="00F3571A" w:rsidP="00F3571A">
      <w:pPr>
        <w:pStyle w:val="Corpodetexto"/>
        <w:spacing w:before="10"/>
        <w:jc w:val="left"/>
        <w:rPr>
          <w:sz w:val="35"/>
        </w:rPr>
      </w:pPr>
    </w:p>
    <w:p w14:paraId="172EC23C" w14:textId="77777777" w:rsidR="00F3571A" w:rsidRDefault="00F3571A" w:rsidP="00F3571A">
      <w:pPr>
        <w:pStyle w:val="Corpodetexto"/>
        <w:spacing w:line="360" w:lineRule="auto"/>
        <w:ind w:left="100" w:right="164"/>
      </w:pPr>
      <w:r>
        <w:rPr>
          <w:b/>
        </w:rPr>
        <w:t xml:space="preserve">ART. 4º </w:t>
      </w:r>
      <w:r>
        <w:t>A Plenária Final, da 11ª Conferência Municipal de Saúde, deverá aprovar</w:t>
      </w:r>
      <w:r>
        <w:rPr>
          <w:spacing w:val="1"/>
        </w:rPr>
        <w:t xml:space="preserve"> e encaminhar </w:t>
      </w:r>
      <w:r>
        <w:t>4(quatro) propostas de abrangência estadual e 2(duas) de abrangência nacional para</w:t>
      </w:r>
      <w:r>
        <w:rPr>
          <w:spacing w:val="-6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10ª</w:t>
      </w:r>
      <w:r>
        <w:rPr>
          <w:spacing w:val="-3"/>
        </w:rPr>
        <w:t xml:space="preserve"> </w:t>
      </w:r>
      <w:r>
        <w:t>Conferência</w:t>
      </w:r>
      <w:r>
        <w:rPr>
          <w:spacing w:val="-2"/>
        </w:rPr>
        <w:t xml:space="preserve"> </w:t>
      </w:r>
      <w:r>
        <w:t>Estadual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Saúde, através do endereço de e-mail xcesmg@saude.mg.gov.br.</w:t>
      </w:r>
    </w:p>
    <w:p w14:paraId="77DE3B28" w14:textId="77777777" w:rsidR="00F3571A" w:rsidRDefault="00F3571A" w:rsidP="00F3571A">
      <w:pPr>
        <w:pStyle w:val="Corpodetexto"/>
        <w:spacing w:line="360" w:lineRule="auto"/>
        <w:ind w:left="100" w:right="164"/>
      </w:pPr>
    </w:p>
    <w:p w14:paraId="239052B0" w14:textId="77777777" w:rsidR="00F3571A" w:rsidRDefault="00F3571A" w:rsidP="00F3571A">
      <w:pPr>
        <w:pStyle w:val="Corpodetexto"/>
        <w:spacing w:line="360" w:lineRule="auto"/>
        <w:ind w:left="100" w:right="164"/>
      </w:pPr>
      <w:r w:rsidRPr="00F93D33">
        <w:rPr>
          <w:b/>
        </w:rPr>
        <w:t>ART. 5º</w:t>
      </w:r>
      <w:r>
        <w:t xml:space="preserve"> A Relatoria fará a consolidação das propostas elaboradas nas pré- conferências por eixo.</w:t>
      </w:r>
    </w:p>
    <w:p w14:paraId="72C0E5CD" w14:textId="77777777" w:rsidR="00F3571A" w:rsidRDefault="00F3571A" w:rsidP="00F3571A">
      <w:pPr>
        <w:pStyle w:val="Corpodetexto"/>
        <w:spacing w:line="360" w:lineRule="auto"/>
        <w:ind w:left="100" w:right="164"/>
      </w:pPr>
    </w:p>
    <w:p w14:paraId="6D3CEEB1" w14:textId="77777777" w:rsidR="00F3571A" w:rsidRPr="00FF777A" w:rsidRDefault="00F3571A" w:rsidP="00F3571A">
      <w:pPr>
        <w:pStyle w:val="Corpodetexto"/>
        <w:spacing w:line="360" w:lineRule="auto"/>
        <w:ind w:left="100" w:right="164"/>
      </w:pPr>
      <w:r w:rsidRPr="00FF777A">
        <w:rPr>
          <w:b/>
        </w:rPr>
        <w:t xml:space="preserve">ART. </w:t>
      </w:r>
      <w:r>
        <w:rPr>
          <w:b/>
        </w:rPr>
        <w:t>6</w:t>
      </w:r>
      <w:r w:rsidRPr="00FF777A">
        <w:rPr>
          <w:b/>
        </w:rPr>
        <w:t xml:space="preserve">º </w:t>
      </w:r>
      <w:r>
        <w:t>Criação de grupos de trabalho para discussão das propostas eleitas nas pré-conferências conforme sistematizado no Art. 5º.</w:t>
      </w:r>
    </w:p>
    <w:p w14:paraId="559DFB01" w14:textId="77777777" w:rsidR="00F3571A" w:rsidRDefault="00F3571A" w:rsidP="00F3571A">
      <w:pPr>
        <w:pStyle w:val="Corpodetexto"/>
        <w:spacing w:before="1"/>
        <w:jc w:val="left"/>
        <w:rPr>
          <w:sz w:val="36"/>
        </w:rPr>
      </w:pPr>
    </w:p>
    <w:p w14:paraId="28B33533" w14:textId="77777777" w:rsidR="00F3571A" w:rsidRDefault="00F3571A" w:rsidP="00F3571A">
      <w:pPr>
        <w:pStyle w:val="Corpodetexto"/>
        <w:spacing w:line="360" w:lineRule="auto"/>
      </w:pPr>
      <w:r>
        <w:rPr>
          <w:b/>
        </w:rPr>
        <w:t>ART.</w:t>
      </w:r>
      <w:r>
        <w:rPr>
          <w:b/>
          <w:spacing w:val="56"/>
        </w:rPr>
        <w:t xml:space="preserve"> </w:t>
      </w:r>
      <w:r>
        <w:rPr>
          <w:b/>
        </w:rPr>
        <w:t>7º</w:t>
      </w:r>
      <w:r>
        <w:rPr>
          <w:b/>
          <w:spacing w:val="57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apresentação,</w:t>
      </w:r>
      <w:r>
        <w:rPr>
          <w:spacing w:val="53"/>
        </w:rPr>
        <w:t xml:space="preserve"> </w:t>
      </w:r>
      <w:r>
        <w:t>apreciação</w:t>
      </w:r>
      <w:r>
        <w:rPr>
          <w:spacing w:val="54"/>
        </w:rPr>
        <w:t xml:space="preserve"> </w:t>
      </w:r>
      <w:r>
        <w:t>e</w:t>
      </w:r>
      <w:r>
        <w:rPr>
          <w:spacing w:val="56"/>
        </w:rPr>
        <w:t xml:space="preserve"> </w:t>
      </w:r>
      <w:r>
        <w:t>votação</w:t>
      </w:r>
      <w:r>
        <w:rPr>
          <w:spacing w:val="54"/>
        </w:rPr>
        <w:t xml:space="preserve"> </w:t>
      </w:r>
      <w:r>
        <w:t>das</w:t>
      </w:r>
      <w:r>
        <w:rPr>
          <w:spacing w:val="52"/>
        </w:rPr>
        <w:t xml:space="preserve"> </w:t>
      </w:r>
      <w:r>
        <w:t>propostas</w:t>
      </w:r>
      <w:r>
        <w:rPr>
          <w:spacing w:val="53"/>
        </w:rPr>
        <w:t xml:space="preserve"> </w:t>
      </w:r>
      <w:r>
        <w:t>constantes</w:t>
      </w:r>
      <w:r>
        <w:rPr>
          <w:spacing w:val="53"/>
        </w:rPr>
        <w:t xml:space="preserve"> </w:t>
      </w:r>
      <w:r>
        <w:t xml:space="preserve">no </w:t>
      </w:r>
      <w:r>
        <w:rPr>
          <w:spacing w:val="-64"/>
        </w:rPr>
        <w:t xml:space="preserve">        </w:t>
      </w:r>
      <w:r>
        <w:t>Relatório</w:t>
      </w:r>
      <w:r>
        <w:rPr>
          <w:spacing w:val="-1"/>
        </w:rPr>
        <w:t xml:space="preserve"> </w:t>
      </w:r>
      <w:r>
        <w:t>Geral</w:t>
      </w:r>
      <w:r>
        <w:rPr>
          <w:spacing w:val="-2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Plenárias</w:t>
      </w:r>
      <w:r>
        <w:rPr>
          <w:spacing w:val="-1"/>
        </w:rPr>
        <w:t xml:space="preserve"> </w:t>
      </w:r>
      <w:r>
        <w:t>terão</w:t>
      </w:r>
      <w:r>
        <w:rPr>
          <w:spacing w:val="-2"/>
        </w:rPr>
        <w:t xml:space="preserve"> </w:t>
      </w:r>
      <w:r>
        <w:t>o seguinte</w:t>
      </w:r>
      <w:r>
        <w:rPr>
          <w:spacing w:val="-1"/>
        </w:rPr>
        <w:t xml:space="preserve"> </w:t>
      </w:r>
      <w:r>
        <w:t xml:space="preserve">encaminhamento: </w:t>
      </w:r>
    </w:p>
    <w:p w14:paraId="7E0CA537" w14:textId="77777777" w:rsidR="00F3571A" w:rsidRDefault="00F3571A" w:rsidP="00F3571A">
      <w:pPr>
        <w:pStyle w:val="Corpodetexto"/>
        <w:spacing w:before="1"/>
        <w:jc w:val="left"/>
        <w:rPr>
          <w:sz w:val="36"/>
        </w:rPr>
      </w:pPr>
    </w:p>
    <w:p w14:paraId="462B17F4" w14:textId="77777777" w:rsidR="00F3571A" w:rsidRDefault="00F3571A" w:rsidP="00F3571A">
      <w:pPr>
        <w:pStyle w:val="PargrafodaLista"/>
        <w:numPr>
          <w:ilvl w:val="0"/>
          <w:numId w:val="18"/>
        </w:numPr>
        <w:tabs>
          <w:tab w:val="left" w:pos="636"/>
        </w:tabs>
        <w:spacing w:line="360" w:lineRule="auto"/>
        <w:ind w:right="156" w:firstLine="0"/>
        <w:jc w:val="both"/>
        <w:rPr>
          <w:sz w:val="24"/>
        </w:rPr>
      </w:pPr>
      <w:r>
        <w:rPr>
          <w:spacing w:val="-1"/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Mesa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Diretora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esclarecerá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à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Plenária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Final</w:t>
      </w:r>
      <w:r>
        <w:rPr>
          <w:spacing w:val="-15"/>
          <w:sz w:val="24"/>
        </w:rPr>
        <w:t xml:space="preserve"> </w:t>
      </w:r>
      <w:r>
        <w:rPr>
          <w:sz w:val="24"/>
        </w:rPr>
        <w:t>da</w:t>
      </w:r>
      <w:r>
        <w:rPr>
          <w:spacing w:val="-13"/>
          <w:sz w:val="24"/>
        </w:rPr>
        <w:t xml:space="preserve"> </w:t>
      </w:r>
      <w:r>
        <w:rPr>
          <w:sz w:val="24"/>
        </w:rPr>
        <w:t>Conferência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forma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condução</w:t>
      </w:r>
      <w:r>
        <w:rPr>
          <w:spacing w:val="-65"/>
          <w:sz w:val="24"/>
        </w:rPr>
        <w:t xml:space="preserve"> </w:t>
      </w:r>
      <w:r>
        <w:rPr>
          <w:sz w:val="24"/>
        </w:rPr>
        <w:t>dos trabalhos, bem como, que os participantes podem apresentar destaques tais</w:t>
      </w:r>
      <w:r>
        <w:rPr>
          <w:spacing w:val="1"/>
          <w:sz w:val="24"/>
        </w:rPr>
        <w:t xml:space="preserve"> </w:t>
      </w:r>
      <w:r>
        <w:rPr>
          <w:sz w:val="24"/>
        </w:rPr>
        <w:t>como:</w:t>
      </w:r>
    </w:p>
    <w:p w14:paraId="7E42D7E9" w14:textId="77777777" w:rsidR="00F3571A" w:rsidRDefault="00F3571A" w:rsidP="00F3571A">
      <w:pPr>
        <w:pStyle w:val="PargrafodaLista"/>
        <w:numPr>
          <w:ilvl w:val="1"/>
          <w:numId w:val="18"/>
        </w:numPr>
        <w:tabs>
          <w:tab w:val="left" w:pos="1310"/>
        </w:tabs>
        <w:spacing w:line="275" w:lineRule="exact"/>
        <w:jc w:val="both"/>
        <w:rPr>
          <w:sz w:val="24"/>
        </w:rPr>
      </w:pPr>
      <w:r>
        <w:rPr>
          <w:sz w:val="24"/>
        </w:rPr>
        <w:t>Supressão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proposta,</w:t>
      </w:r>
    </w:p>
    <w:p w14:paraId="6561F18A" w14:textId="77777777" w:rsidR="00F3571A" w:rsidRDefault="00F3571A" w:rsidP="00F3571A">
      <w:pPr>
        <w:pStyle w:val="PargrafodaLista"/>
        <w:numPr>
          <w:ilvl w:val="1"/>
          <w:numId w:val="18"/>
        </w:numPr>
        <w:tabs>
          <w:tab w:val="left" w:pos="1490"/>
        </w:tabs>
        <w:spacing w:before="139" w:line="360" w:lineRule="auto"/>
        <w:ind w:left="241" w:right="159" w:firstLine="868"/>
        <w:jc w:val="both"/>
        <w:rPr>
          <w:sz w:val="24"/>
        </w:rPr>
      </w:pP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texto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proposta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redação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melhorar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entendimento,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sendo</w:t>
      </w:r>
      <w:r>
        <w:rPr>
          <w:spacing w:val="1"/>
          <w:sz w:val="24"/>
        </w:rPr>
        <w:t xml:space="preserve"> </w:t>
      </w:r>
      <w:r>
        <w:rPr>
          <w:sz w:val="24"/>
        </w:rPr>
        <w:t>permitido</w:t>
      </w:r>
      <w:r>
        <w:rPr>
          <w:spacing w:val="1"/>
          <w:sz w:val="24"/>
        </w:rPr>
        <w:t xml:space="preserve"> </w:t>
      </w:r>
      <w:r>
        <w:rPr>
          <w:sz w:val="24"/>
        </w:rPr>
        <w:t>incluir</w:t>
      </w:r>
      <w:r>
        <w:rPr>
          <w:spacing w:val="1"/>
          <w:sz w:val="24"/>
        </w:rPr>
        <w:t xml:space="preserve"> </w:t>
      </w:r>
      <w:r>
        <w:rPr>
          <w:sz w:val="24"/>
        </w:rPr>
        <w:t>nova</w:t>
      </w:r>
      <w:r>
        <w:rPr>
          <w:spacing w:val="1"/>
          <w:sz w:val="24"/>
        </w:rPr>
        <w:t xml:space="preserve"> </w:t>
      </w:r>
      <w:r>
        <w:rPr>
          <w:sz w:val="24"/>
        </w:rPr>
        <w:t>proposta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mudar</w:t>
      </w:r>
      <w:r>
        <w:rPr>
          <w:spacing w:val="1"/>
          <w:sz w:val="24"/>
        </w:rPr>
        <w:t xml:space="preserve"> </w:t>
      </w:r>
      <w:r>
        <w:rPr>
          <w:sz w:val="24"/>
        </w:rPr>
        <w:t>redação</w:t>
      </w:r>
      <w:r>
        <w:rPr>
          <w:spacing w:val="1"/>
          <w:sz w:val="24"/>
        </w:rPr>
        <w:t xml:space="preserve"> </w:t>
      </w:r>
      <w:r>
        <w:rPr>
          <w:sz w:val="24"/>
        </w:rPr>
        <w:t>prejudicando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sentido</w:t>
      </w:r>
      <w:r>
        <w:rPr>
          <w:spacing w:val="-2"/>
          <w:sz w:val="24"/>
        </w:rPr>
        <w:t xml:space="preserve"> </w:t>
      </w:r>
      <w:r>
        <w:rPr>
          <w:sz w:val="24"/>
        </w:rPr>
        <w:t>inicial.</w:t>
      </w:r>
    </w:p>
    <w:p w14:paraId="797C2A8C" w14:textId="77777777" w:rsidR="00F3571A" w:rsidRPr="00FF777A" w:rsidRDefault="00F3571A" w:rsidP="00F3571A">
      <w:pPr>
        <w:pStyle w:val="PargrafodaLista"/>
        <w:numPr>
          <w:ilvl w:val="1"/>
          <w:numId w:val="18"/>
        </w:numPr>
        <w:tabs>
          <w:tab w:val="left" w:pos="1490"/>
        </w:tabs>
        <w:spacing w:before="139" w:line="360" w:lineRule="auto"/>
        <w:ind w:left="241" w:right="159" w:firstLine="868"/>
        <w:jc w:val="both"/>
        <w:rPr>
          <w:sz w:val="24"/>
        </w:rPr>
      </w:pPr>
      <w:r w:rsidRPr="00FF777A">
        <w:rPr>
          <w:sz w:val="24"/>
        </w:rPr>
        <w:t>Unificação de propostas similares</w:t>
      </w:r>
    </w:p>
    <w:p w14:paraId="2B7940E2" w14:textId="77777777" w:rsidR="00F3571A" w:rsidRDefault="00F3571A" w:rsidP="00F3571A">
      <w:pPr>
        <w:pStyle w:val="Corpodetexto"/>
        <w:jc w:val="left"/>
        <w:rPr>
          <w:sz w:val="36"/>
        </w:rPr>
      </w:pPr>
    </w:p>
    <w:p w14:paraId="65BAFA09" w14:textId="77777777" w:rsidR="00F3571A" w:rsidRDefault="00F3571A" w:rsidP="00F3571A">
      <w:pPr>
        <w:pStyle w:val="PargrafodaLista"/>
        <w:numPr>
          <w:ilvl w:val="0"/>
          <w:numId w:val="18"/>
        </w:numPr>
        <w:tabs>
          <w:tab w:val="left" w:pos="516"/>
        </w:tabs>
        <w:spacing w:line="360" w:lineRule="auto"/>
        <w:ind w:right="154" w:firstLine="0"/>
        <w:jc w:val="both"/>
        <w:rPr>
          <w:sz w:val="24"/>
        </w:rPr>
      </w:pPr>
      <w:r>
        <w:rPr>
          <w:sz w:val="24"/>
        </w:rPr>
        <w:t>A Mesa Diretora procederá à leitura do Relatório Geral das</w:t>
      </w:r>
      <w:r>
        <w:rPr>
          <w:spacing w:val="1"/>
          <w:sz w:val="24"/>
        </w:rPr>
        <w:t xml:space="preserve"> </w:t>
      </w:r>
      <w:r>
        <w:rPr>
          <w:sz w:val="24"/>
        </w:rPr>
        <w:t>Pré-Conferências, de</w:t>
      </w:r>
      <w:r>
        <w:rPr>
          <w:spacing w:val="1"/>
          <w:sz w:val="24"/>
        </w:rPr>
        <w:t xml:space="preserve"> </w:t>
      </w:r>
      <w:r>
        <w:rPr>
          <w:sz w:val="24"/>
        </w:rPr>
        <w:t>modo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relacionar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pontos</w:t>
      </w:r>
      <w:r>
        <w:rPr>
          <w:spacing w:val="1"/>
          <w:sz w:val="24"/>
        </w:rPr>
        <w:t xml:space="preserve"> </w:t>
      </w:r>
      <w:r>
        <w:rPr>
          <w:sz w:val="24"/>
        </w:rPr>
        <w:t>identificados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DESTAQUES,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serem</w:t>
      </w:r>
      <w:r>
        <w:rPr>
          <w:spacing w:val="1"/>
          <w:sz w:val="24"/>
        </w:rPr>
        <w:t xml:space="preserve"> </w:t>
      </w:r>
      <w:r>
        <w:rPr>
          <w:sz w:val="24"/>
        </w:rPr>
        <w:t>submetidos</w:t>
      </w:r>
      <w:r>
        <w:rPr>
          <w:spacing w:val="-2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votação</w:t>
      </w:r>
      <w:r>
        <w:rPr>
          <w:spacing w:val="-2"/>
          <w:sz w:val="24"/>
        </w:rPr>
        <w:t xml:space="preserve"> </w:t>
      </w:r>
      <w:r>
        <w:rPr>
          <w:sz w:val="24"/>
        </w:rPr>
        <w:t>da Plenária;</w:t>
      </w:r>
    </w:p>
    <w:p w14:paraId="5117269A" w14:textId="77777777" w:rsidR="00F3571A" w:rsidRDefault="00F3571A" w:rsidP="00F3571A">
      <w:pPr>
        <w:pStyle w:val="PargrafodaLista"/>
        <w:numPr>
          <w:ilvl w:val="0"/>
          <w:numId w:val="18"/>
        </w:numPr>
        <w:tabs>
          <w:tab w:val="left" w:pos="809"/>
        </w:tabs>
        <w:spacing w:line="360" w:lineRule="auto"/>
        <w:ind w:right="159" w:firstLine="0"/>
        <w:jc w:val="both"/>
        <w:rPr>
          <w:sz w:val="24"/>
        </w:rPr>
      </w:pPr>
      <w:r>
        <w:rPr>
          <w:sz w:val="24"/>
        </w:rPr>
        <w:t>Após a leitura do Relatório Geral, os pontos não anotados como DESTAQUES</w:t>
      </w:r>
      <w:r>
        <w:rPr>
          <w:spacing w:val="-64"/>
          <w:sz w:val="24"/>
        </w:rPr>
        <w:t xml:space="preserve"> </w:t>
      </w:r>
      <w:r>
        <w:rPr>
          <w:sz w:val="24"/>
        </w:rPr>
        <w:t>pelos participantes serão considerados aprovados.</w:t>
      </w:r>
      <w:r>
        <w:rPr>
          <w:spacing w:val="1"/>
          <w:sz w:val="24"/>
        </w:rPr>
        <w:t xml:space="preserve"> </w:t>
      </w:r>
      <w:r>
        <w:rPr>
          <w:sz w:val="24"/>
        </w:rPr>
        <w:t>E, em seguida, serão lidas as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propostas com DESTAQUE, na ordem de apresentação das propostas para serem</w:t>
      </w:r>
      <w:r>
        <w:rPr>
          <w:spacing w:val="1"/>
          <w:sz w:val="24"/>
        </w:rPr>
        <w:t xml:space="preserve"> </w:t>
      </w:r>
      <w:r>
        <w:rPr>
          <w:sz w:val="24"/>
        </w:rPr>
        <w:t>apreciadas;</w:t>
      </w:r>
    </w:p>
    <w:p w14:paraId="0030BB0A" w14:textId="77777777" w:rsidR="00F3571A" w:rsidRDefault="00F3571A" w:rsidP="00F3571A">
      <w:pPr>
        <w:pStyle w:val="PargrafodaLista"/>
        <w:numPr>
          <w:ilvl w:val="0"/>
          <w:numId w:val="18"/>
        </w:numPr>
        <w:tabs>
          <w:tab w:val="left" w:pos="809"/>
        </w:tabs>
        <w:spacing w:line="360" w:lineRule="auto"/>
        <w:ind w:right="156" w:firstLine="0"/>
        <w:jc w:val="both"/>
        <w:rPr>
          <w:sz w:val="24"/>
        </w:rPr>
      </w:pP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esteja</w:t>
      </w:r>
      <w:r>
        <w:rPr>
          <w:spacing w:val="1"/>
          <w:sz w:val="24"/>
        </w:rPr>
        <w:t xml:space="preserve"> </w:t>
      </w:r>
      <w:r>
        <w:rPr>
          <w:sz w:val="24"/>
        </w:rPr>
        <w:t>ocupando</w:t>
      </w:r>
      <w:r>
        <w:rPr>
          <w:spacing w:val="1"/>
          <w:sz w:val="24"/>
        </w:rPr>
        <w:t xml:space="preserve"> </w:t>
      </w:r>
      <w:r>
        <w:rPr>
          <w:sz w:val="24"/>
        </w:rPr>
        <w:t>função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direção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mesa,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tiver</w:t>
      </w:r>
      <w:r>
        <w:rPr>
          <w:spacing w:val="1"/>
          <w:sz w:val="24"/>
        </w:rPr>
        <w:t xml:space="preserve"> </w:t>
      </w:r>
      <w:r>
        <w:rPr>
          <w:sz w:val="24"/>
        </w:rPr>
        <w:t>interesse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apresentar defesa em algum destaque, o membro da Comissão Organizadora deve</w:t>
      </w:r>
      <w:r>
        <w:rPr>
          <w:spacing w:val="1"/>
          <w:sz w:val="24"/>
        </w:rPr>
        <w:t xml:space="preserve"> </w:t>
      </w:r>
      <w:r>
        <w:rPr>
          <w:sz w:val="24"/>
        </w:rPr>
        <w:t>retirar-se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mesa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coordenação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trabalhos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dirigir-se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plenária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apresentar</w:t>
      </w:r>
      <w:r>
        <w:rPr>
          <w:spacing w:val="-2"/>
          <w:sz w:val="24"/>
        </w:rPr>
        <w:t xml:space="preserve"> </w:t>
      </w:r>
      <w:r>
        <w:rPr>
          <w:sz w:val="24"/>
        </w:rPr>
        <w:t>suas</w:t>
      </w:r>
      <w:r>
        <w:rPr>
          <w:spacing w:val="-1"/>
          <w:sz w:val="24"/>
        </w:rPr>
        <w:t xml:space="preserve"> </w:t>
      </w:r>
      <w:r>
        <w:rPr>
          <w:sz w:val="24"/>
        </w:rPr>
        <w:t>considerações;</w:t>
      </w:r>
    </w:p>
    <w:p w14:paraId="688420FC" w14:textId="77777777" w:rsidR="00F3571A" w:rsidRDefault="00F3571A" w:rsidP="00F3571A">
      <w:pPr>
        <w:pStyle w:val="PargrafodaLista"/>
        <w:numPr>
          <w:ilvl w:val="0"/>
          <w:numId w:val="18"/>
        </w:numPr>
        <w:tabs>
          <w:tab w:val="left" w:pos="876"/>
        </w:tabs>
        <w:spacing w:line="360" w:lineRule="auto"/>
        <w:ind w:left="238" w:right="153" w:firstLine="0"/>
        <w:jc w:val="both"/>
        <w:rPr>
          <w:sz w:val="24"/>
        </w:rPr>
      </w:pPr>
      <w:r>
        <w:rPr>
          <w:sz w:val="24"/>
        </w:rPr>
        <w:t>Todos</w:t>
      </w:r>
      <w:r>
        <w:rPr>
          <w:spacing w:val="-15"/>
          <w:sz w:val="24"/>
        </w:rPr>
        <w:t xml:space="preserve"> </w:t>
      </w:r>
      <w:r>
        <w:rPr>
          <w:sz w:val="24"/>
        </w:rPr>
        <w:t>os</w:t>
      </w:r>
      <w:r>
        <w:rPr>
          <w:spacing w:val="-13"/>
          <w:sz w:val="24"/>
        </w:rPr>
        <w:t xml:space="preserve"> </w:t>
      </w:r>
      <w:r>
        <w:rPr>
          <w:sz w:val="24"/>
        </w:rPr>
        <w:t>DESTAQUES</w:t>
      </w:r>
      <w:r>
        <w:rPr>
          <w:spacing w:val="-13"/>
          <w:sz w:val="24"/>
        </w:rPr>
        <w:t xml:space="preserve"> </w:t>
      </w:r>
      <w:r>
        <w:rPr>
          <w:sz w:val="24"/>
        </w:rPr>
        <w:t>deverão</w:t>
      </w:r>
      <w:r>
        <w:rPr>
          <w:spacing w:val="-12"/>
          <w:sz w:val="24"/>
        </w:rPr>
        <w:t xml:space="preserve"> </w:t>
      </w:r>
      <w:r>
        <w:rPr>
          <w:sz w:val="24"/>
        </w:rPr>
        <w:t>ser</w:t>
      </w:r>
      <w:r>
        <w:rPr>
          <w:spacing w:val="-13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5"/>
          <w:sz w:val="24"/>
        </w:rPr>
        <w:t xml:space="preserve"> </w:t>
      </w:r>
      <w:r>
        <w:rPr>
          <w:sz w:val="24"/>
        </w:rPr>
        <w:t>por</w:t>
      </w:r>
      <w:r>
        <w:rPr>
          <w:spacing w:val="-14"/>
          <w:sz w:val="24"/>
        </w:rPr>
        <w:t xml:space="preserve"> </w:t>
      </w:r>
      <w:r>
        <w:rPr>
          <w:sz w:val="24"/>
        </w:rPr>
        <w:t>escrito,</w:t>
      </w:r>
      <w:r>
        <w:rPr>
          <w:spacing w:val="-14"/>
          <w:sz w:val="24"/>
        </w:rPr>
        <w:t xml:space="preserve"> </w:t>
      </w:r>
      <w:r>
        <w:rPr>
          <w:sz w:val="24"/>
        </w:rPr>
        <w:t>à</w:t>
      </w:r>
      <w:r>
        <w:rPr>
          <w:spacing w:val="-12"/>
          <w:sz w:val="24"/>
        </w:rPr>
        <w:t xml:space="preserve"> </w:t>
      </w:r>
      <w:r>
        <w:rPr>
          <w:sz w:val="24"/>
        </w:rPr>
        <w:t>Mesa</w:t>
      </w:r>
      <w:r>
        <w:rPr>
          <w:spacing w:val="-12"/>
          <w:sz w:val="24"/>
        </w:rPr>
        <w:t xml:space="preserve"> </w:t>
      </w:r>
      <w:r>
        <w:rPr>
          <w:sz w:val="24"/>
        </w:rPr>
        <w:t>Diretora,</w:t>
      </w:r>
      <w:r>
        <w:rPr>
          <w:spacing w:val="-64"/>
          <w:sz w:val="24"/>
        </w:rPr>
        <w:t xml:space="preserve"> </w:t>
      </w:r>
      <w:r>
        <w:rPr>
          <w:sz w:val="24"/>
        </w:rPr>
        <w:t>imediatamente, após o término da leitura da proposta destacada no Relatório Geral,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53"/>
          <w:sz w:val="24"/>
        </w:rPr>
        <w:t xml:space="preserve"> </w:t>
      </w:r>
      <w:r>
        <w:rPr>
          <w:sz w:val="24"/>
        </w:rPr>
        <w:t>cabendo</w:t>
      </w:r>
      <w:r>
        <w:rPr>
          <w:spacing w:val="52"/>
          <w:sz w:val="24"/>
        </w:rPr>
        <w:t xml:space="preserve"> </w:t>
      </w:r>
      <w:r>
        <w:rPr>
          <w:sz w:val="24"/>
        </w:rPr>
        <w:t>exceção</w:t>
      </w:r>
      <w:r>
        <w:rPr>
          <w:spacing w:val="53"/>
          <w:sz w:val="24"/>
        </w:rPr>
        <w:t xml:space="preserve"> </w:t>
      </w:r>
      <w:r>
        <w:rPr>
          <w:sz w:val="24"/>
        </w:rPr>
        <w:t>quanto</w:t>
      </w:r>
      <w:r>
        <w:rPr>
          <w:spacing w:val="52"/>
          <w:sz w:val="24"/>
        </w:rPr>
        <w:t xml:space="preserve"> </w:t>
      </w:r>
      <w:r>
        <w:rPr>
          <w:sz w:val="24"/>
        </w:rPr>
        <w:t>a</w:t>
      </w:r>
      <w:r>
        <w:rPr>
          <w:spacing w:val="53"/>
          <w:sz w:val="24"/>
        </w:rPr>
        <w:t xml:space="preserve"> </w:t>
      </w:r>
      <w:r>
        <w:rPr>
          <w:sz w:val="24"/>
        </w:rPr>
        <w:t>esta</w:t>
      </w:r>
      <w:r>
        <w:rPr>
          <w:spacing w:val="54"/>
          <w:sz w:val="24"/>
        </w:rPr>
        <w:t xml:space="preserve"> </w:t>
      </w:r>
      <w:r>
        <w:rPr>
          <w:sz w:val="24"/>
        </w:rPr>
        <w:t>determinação</w:t>
      </w:r>
      <w:r>
        <w:rPr>
          <w:spacing w:val="53"/>
          <w:sz w:val="24"/>
        </w:rPr>
        <w:t xml:space="preserve"> </w:t>
      </w:r>
      <w:r>
        <w:rPr>
          <w:sz w:val="24"/>
        </w:rPr>
        <w:t>e</w:t>
      </w:r>
      <w:r>
        <w:rPr>
          <w:spacing w:val="54"/>
          <w:sz w:val="24"/>
        </w:rPr>
        <w:t xml:space="preserve"> </w:t>
      </w:r>
      <w:r>
        <w:rPr>
          <w:sz w:val="24"/>
        </w:rPr>
        <w:t>a</w:t>
      </w:r>
      <w:r>
        <w:rPr>
          <w:spacing w:val="54"/>
          <w:sz w:val="24"/>
        </w:rPr>
        <w:t xml:space="preserve"> </w:t>
      </w:r>
      <w:r>
        <w:rPr>
          <w:sz w:val="24"/>
        </w:rPr>
        <w:t>Comissão</w:t>
      </w:r>
      <w:r>
        <w:rPr>
          <w:spacing w:val="53"/>
          <w:sz w:val="24"/>
        </w:rPr>
        <w:t xml:space="preserve"> </w:t>
      </w:r>
      <w:r>
        <w:rPr>
          <w:sz w:val="24"/>
        </w:rPr>
        <w:t>Organizadora</w:t>
      </w:r>
    </w:p>
    <w:p w14:paraId="2FF23FC9" w14:textId="77777777" w:rsidR="00F3571A" w:rsidRDefault="00F3571A" w:rsidP="00F3571A">
      <w:pPr>
        <w:pStyle w:val="Corpodetexto"/>
        <w:spacing w:line="360" w:lineRule="auto"/>
        <w:ind w:left="238" w:right="155"/>
      </w:pPr>
      <w:r>
        <w:t>disponibilizará, através da equipe de apoio, papéis para que os DESTAQUES sejam</w:t>
      </w:r>
      <w:r>
        <w:rPr>
          <w:spacing w:val="-64"/>
        </w:rPr>
        <w:t xml:space="preserve"> </w:t>
      </w:r>
      <w:r>
        <w:t>redigidos</w:t>
      </w:r>
      <w:r>
        <w:rPr>
          <w:spacing w:val="-3"/>
        </w:rPr>
        <w:t xml:space="preserve"> </w:t>
      </w:r>
      <w:r>
        <w:t>e entregues</w:t>
      </w:r>
      <w:r>
        <w:rPr>
          <w:spacing w:val="-1"/>
        </w:rPr>
        <w:t xml:space="preserve"> </w:t>
      </w:r>
      <w:r>
        <w:t>à</w:t>
      </w:r>
      <w:r>
        <w:rPr>
          <w:spacing w:val="2"/>
        </w:rPr>
        <w:t xml:space="preserve"> </w:t>
      </w:r>
      <w:r>
        <w:t>equipe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apoio;</w:t>
      </w:r>
    </w:p>
    <w:p w14:paraId="7B85DAE2" w14:textId="77777777" w:rsidR="00F3571A" w:rsidRDefault="00F3571A" w:rsidP="00F3571A">
      <w:pPr>
        <w:pStyle w:val="PargrafodaLista"/>
        <w:numPr>
          <w:ilvl w:val="0"/>
          <w:numId w:val="18"/>
        </w:numPr>
        <w:tabs>
          <w:tab w:val="left" w:pos="809"/>
        </w:tabs>
        <w:spacing w:line="360" w:lineRule="auto"/>
        <w:ind w:right="164" w:firstLine="0"/>
        <w:jc w:val="both"/>
        <w:rPr>
          <w:sz w:val="24"/>
        </w:rPr>
      </w:pPr>
      <w:r>
        <w:rPr>
          <w:sz w:val="24"/>
        </w:rPr>
        <w:t>O proponente do DESTAQUE terá tempo de dois minutos para defesa do seu</w:t>
      </w:r>
      <w:r>
        <w:rPr>
          <w:spacing w:val="1"/>
          <w:sz w:val="24"/>
        </w:rPr>
        <w:t xml:space="preserve"> </w:t>
      </w:r>
      <w:r>
        <w:rPr>
          <w:sz w:val="24"/>
        </w:rPr>
        <w:t>ponto de vista e, em seguida, se tiver um membro que se apresentar para defender</w:t>
      </w:r>
      <w:r>
        <w:rPr>
          <w:spacing w:val="1"/>
          <w:sz w:val="24"/>
        </w:rPr>
        <w:t xml:space="preserve"> </w:t>
      </w:r>
      <w:r>
        <w:rPr>
          <w:sz w:val="24"/>
        </w:rPr>
        <w:t>posição contrária à do proponente, será concedido réplica de dois minutos e, em</w:t>
      </w:r>
      <w:r>
        <w:rPr>
          <w:spacing w:val="1"/>
          <w:sz w:val="24"/>
        </w:rPr>
        <w:t xml:space="preserve"> </w:t>
      </w:r>
      <w:r>
        <w:rPr>
          <w:sz w:val="24"/>
        </w:rPr>
        <w:t>seguida, será concedido ao proponente do destaque um minuto para tréplica. Em</w:t>
      </w:r>
      <w:r>
        <w:rPr>
          <w:spacing w:val="1"/>
          <w:sz w:val="24"/>
        </w:rPr>
        <w:t xml:space="preserve"> </w:t>
      </w:r>
      <w:r>
        <w:rPr>
          <w:sz w:val="24"/>
        </w:rPr>
        <w:t>seguida,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presidência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Mesa colocará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proposta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votação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Plenária;</w:t>
      </w:r>
    </w:p>
    <w:p w14:paraId="592AFA46" w14:textId="77777777" w:rsidR="00F3571A" w:rsidRDefault="00F3571A" w:rsidP="00F3571A">
      <w:pPr>
        <w:pStyle w:val="PargrafodaLista"/>
        <w:numPr>
          <w:ilvl w:val="0"/>
          <w:numId w:val="18"/>
        </w:numPr>
        <w:tabs>
          <w:tab w:val="left" w:pos="809"/>
        </w:tabs>
        <w:spacing w:before="1" w:line="360" w:lineRule="auto"/>
        <w:ind w:right="159" w:firstLine="0"/>
        <w:jc w:val="both"/>
        <w:rPr>
          <w:sz w:val="24"/>
        </w:rPr>
      </w:pPr>
      <w:r>
        <w:rPr>
          <w:sz w:val="24"/>
        </w:rPr>
        <w:t>Antes das votações, a Coordenação da Mesa perguntará aos participantes se</w:t>
      </w:r>
      <w:r>
        <w:rPr>
          <w:spacing w:val="1"/>
          <w:sz w:val="24"/>
        </w:rPr>
        <w:t xml:space="preserve"> </w:t>
      </w:r>
      <w:r>
        <w:rPr>
          <w:sz w:val="24"/>
        </w:rPr>
        <w:t>estão suficientemente esclarecidos e após a Coordenação da Mesa informar que a</w:t>
      </w:r>
      <w:r>
        <w:rPr>
          <w:spacing w:val="1"/>
          <w:sz w:val="24"/>
        </w:rPr>
        <w:t xml:space="preserve"> </w:t>
      </w:r>
      <w:r>
        <w:rPr>
          <w:sz w:val="24"/>
        </w:rPr>
        <w:t>proposta se encontra “Em Regime de Votação”, não será permitido qualquer tipo de</w:t>
      </w:r>
      <w:r>
        <w:rPr>
          <w:spacing w:val="1"/>
          <w:sz w:val="24"/>
        </w:rPr>
        <w:t xml:space="preserve"> </w:t>
      </w:r>
      <w:r>
        <w:rPr>
          <w:sz w:val="24"/>
        </w:rPr>
        <w:t>questionamento;</w:t>
      </w:r>
    </w:p>
    <w:p w14:paraId="60D0381A" w14:textId="77777777" w:rsidR="00F3571A" w:rsidRDefault="00F3571A" w:rsidP="00F3571A">
      <w:pPr>
        <w:pStyle w:val="PargrafodaLista"/>
        <w:numPr>
          <w:ilvl w:val="0"/>
          <w:numId w:val="18"/>
        </w:numPr>
        <w:tabs>
          <w:tab w:val="left" w:pos="809"/>
        </w:tabs>
        <w:spacing w:before="1" w:line="360" w:lineRule="auto"/>
        <w:ind w:right="156" w:firstLine="0"/>
        <w:rPr>
          <w:sz w:val="24"/>
        </w:rPr>
      </w:pPr>
      <w:r>
        <w:rPr>
          <w:sz w:val="24"/>
        </w:rPr>
        <w:t>As</w:t>
      </w:r>
      <w:r>
        <w:rPr>
          <w:spacing w:val="31"/>
          <w:sz w:val="24"/>
        </w:rPr>
        <w:t xml:space="preserve"> </w:t>
      </w:r>
      <w:r>
        <w:rPr>
          <w:sz w:val="24"/>
        </w:rPr>
        <w:t>QUESTÕES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ORDEM</w:t>
      </w:r>
      <w:r>
        <w:rPr>
          <w:spacing w:val="34"/>
          <w:sz w:val="24"/>
        </w:rPr>
        <w:t xml:space="preserve"> </w:t>
      </w:r>
      <w:r>
        <w:rPr>
          <w:sz w:val="24"/>
        </w:rPr>
        <w:t>poderão</w:t>
      </w:r>
      <w:r>
        <w:rPr>
          <w:spacing w:val="31"/>
          <w:sz w:val="24"/>
        </w:rPr>
        <w:t xml:space="preserve"> </w:t>
      </w:r>
      <w:r>
        <w:rPr>
          <w:sz w:val="24"/>
        </w:rPr>
        <w:t>ser</w:t>
      </w:r>
      <w:r>
        <w:rPr>
          <w:spacing w:val="28"/>
          <w:sz w:val="24"/>
        </w:rPr>
        <w:t xml:space="preserve"> </w:t>
      </w:r>
      <w:r>
        <w:rPr>
          <w:sz w:val="24"/>
        </w:rPr>
        <w:t>apresentadas</w:t>
      </w:r>
      <w:r>
        <w:rPr>
          <w:spacing w:val="35"/>
          <w:sz w:val="24"/>
        </w:rPr>
        <w:t xml:space="preserve"> </w:t>
      </w:r>
      <w:r>
        <w:rPr>
          <w:sz w:val="24"/>
        </w:rPr>
        <w:t>antes</w:t>
      </w:r>
      <w:r>
        <w:rPr>
          <w:spacing w:val="28"/>
          <w:sz w:val="24"/>
        </w:rPr>
        <w:t xml:space="preserve"> </w:t>
      </w:r>
      <w:r>
        <w:rPr>
          <w:sz w:val="24"/>
        </w:rPr>
        <w:t>das</w:t>
      </w:r>
      <w:r>
        <w:rPr>
          <w:spacing w:val="32"/>
          <w:sz w:val="24"/>
        </w:rPr>
        <w:t xml:space="preserve"> </w:t>
      </w:r>
      <w:r>
        <w:rPr>
          <w:sz w:val="24"/>
        </w:rPr>
        <w:t>propostas</w:t>
      </w:r>
      <w:r>
        <w:rPr>
          <w:spacing w:val="-64"/>
          <w:sz w:val="24"/>
        </w:rPr>
        <w:t xml:space="preserve"> </w:t>
      </w:r>
      <w:r>
        <w:rPr>
          <w:sz w:val="24"/>
        </w:rPr>
        <w:t>serem colocadas</w:t>
      </w:r>
      <w:r>
        <w:rPr>
          <w:spacing w:val="-2"/>
          <w:sz w:val="24"/>
        </w:rPr>
        <w:t xml:space="preserve"> </w:t>
      </w:r>
      <w:r>
        <w:rPr>
          <w:sz w:val="24"/>
        </w:rPr>
        <w:t>em</w:t>
      </w:r>
      <w:r>
        <w:rPr>
          <w:spacing w:val="-1"/>
          <w:sz w:val="24"/>
        </w:rPr>
        <w:t xml:space="preserve"> </w:t>
      </w:r>
      <w:r>
        <w:rPr>
          <w:sz w:val="24"/>
        </w:rPr>
        <w:t>regime de votação, se</w:t>
      </w:r>
      <w:r>
        <w:rPr>
          <w:spacing w:val="-5"/>
          <w:sz w:val="24"/>
        </w:rPr>
        <w:t xml:space="preserve"> </w:t>
      </w:r>
      <w:r>
        <w:rPr>
          <w:sz w:val="24"/>
        </w:rPr>
        <w:t>necessario.</w:t>
      </w:r>
    </w:p>
    <w:p w14:paraId="2F053422" w14:textId="77777777" w:rsidR="00F3571A" w:rsidRDefault="00F3571A" w:rsidP="00F3571A">
      <w:pPr>
        <w:pStyle w:val="Corpodetexto"/>
        <w:spacing w:line="360" w:lineRule="auto"/>
        <w:ind w:left="808" w:right="155" w:hanging="708"/>
        <w:jc w:val="left"/>
        <w:rPr>
          <w:b/>
        </w:rPr>
      </w:pPr>
    </w:p>
    <w:p w14:paraId="75ADCB66" w14:textId="77777777" w:rsidR="00F3571A" w:rsidRDefault="00F3571A" w:rsidP="00F3571A">
      <w:pPr>
        <w:pStyle w:val="Corpodetexto"/>
        <w:spacing w:line="360" w:lineRule="auto"/>
        <w:ind w:left="808" w:right="155" w:hanging="708"/>
        <w:jc w:val="left"/>
      </w:pPr>
      <w:r>
        <w:rPr>
          <w:b/>
        </w:rPr>
        <w:t xml:space="preserve">ART. 8º </w:t>
      </w:r>
      <w:r>
        <w:t>Assegura-se aos participantes da Plenária Final o questionamento:</w:t>
      </w:r>
      <w:r>
        <w:rPr>
          <w:spacing w:val="1"/>
        </w:rPr>
        <w:t xml:space="preserve"> </w:t>
      </w:r>
      <w:r>
        <w:rPr>
          <w:b/>
        </w:rPr>
        <w:t>Parágrafo</w:t>
      </w:r>
      <w:r>
        <w:rPr>
          <w:b/>
          <w:spacing w:val="50"/>
        </w:rPr>
        <w:t xml:space="preserve"> </w:t>
      </w:r>
      <w:r>
        <w:rPr>
          <w:b/>
        </w:rPr>
        <w:t>Único:</w:t>
      </w:r>
      <w:r>
        <w:rPr>
          <w:b/>
          <w:spacing w:val="52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Presidência</w:t>
      </w:r>
      <w:r>
        <w:rPr>
          <w:spacing w:val="49"/>
        </w:rPr>
        <w:t xml:space="preserve"> </w:t>
      </w:r>
      <w:r>
        <w:t>ou</w:t>
      </w:r>
      <w:r>
        <w:rPr>
          <w:spacing w:val="52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Assessoria</w:t>
      </w:r>
      <w:r>
        <w:rPr>
          <w:spacing w:val="52"/>
        </w:rPr>
        <w:t xml:space="preserve"> </w:t>
      </w:r>
      <w:r>
        <w:t>Jurídica</w:t>
      </w:r>
      <w:r>
        <w:rPr>
          <w:spacing w:val="52"/>
        </w:rPr>
        <w:t xml:space="preserve"> </w:t>
      </w:r>
      <w:r>
        <w:t>poderáo</w:t>
      </w:r>
      <w:r>
        <w:rPr>
          <w:spacing w:val="52"/>
        </w:rPr>
        <w:t xml:space="preserve"> </w:t>
      </w:r>
      <w:r>
        <w:t>realizar</w:t>
      </w:r>
      <w:r>
        <w:rPr>
          <w:spacing w:val="-64"/>
        </w:rPr>
        <w:t xml:space="preserve"> </w:t>
      </w:r>
      <w:r>
        <w:t>esclarecimentos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permanecendo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impasse,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Plenária</w:t>
      </w:r>
      <w:r>
        <w:rPr>
          <w:spacing w:val="13"/>
        </w:rPr>
        <w:t xml:space="preserve"> </w:t>
      </w:r>
      <w:r>
        <w:t>deverá</w:t>
      </w:r>
      <w:r>
        <w:rPr>
          <w:spacing w:val="10"/>
        </w:rPr>
        <w:t xml:space="preserve"> </w:t>
      </w:r>
      <w:r>
        <w:t>decidir</w:t>
      </w:r>
      <w:r>
        <w:rPr>
          <w:spacing w:val="11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o</w:t>
      </w:r>
      <w:r>
        <w:rPr>
          <w:spacing w:val="-63"/>
        </w:rPr>
        <w:t xml:space="preserve"> </w:t>
      </w:r>
      <w:r>
        <w:t>bom</w:t>
      </w:r>
      <w:r>
        <w:rPr>
          <w:spacing w:val="-2"/>
        </w:rPr>
        <w:t xml:space="preserve"> </w:t>
      </w:r>
      <w:r>
        <w:t>andamento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trabalhos.</w:t>
      </w:r>
    </w:p>
    <w:p w14:paraId="2760FA19" w14:textId="77777777" w:rsidR="00F3571A" w:rsidRDefault="00F3571A" w:rsidP="00F3571A">
      <w:pPr>
        <w:pStyle w:val="Corpodetexto"/>
        <w:spacing w:before="10"/>
        <w:jc w:val="left"/>
        <w:rPr>
          <w:sz w:val="35"/>
        </w:rPr>
      </w:pPr>
    </w:p>
    <w:p w14:paraId="4E67563E" w14:textId="77777777" w:rsidR="00F3571A" w:rsidRDefault="00F3571A" w:rsidP="00F3571A">
      <w:pPr>
        <w:pStyle w:val="Corpodetexto"/>
        <w:spacing w:line="360" w:lineRule="auto"/>
        <w:ind w:left="100" w:right="156"/>
      </w:pPr>
      <w:r>
        <w:rPr>
          <w:b/>
        </w:rPr>
        <w:t xml:space="preserve">Art. 9º </w:t>
      </w:r>
      <w:r>
        <w:t>Encerrada a fase de apreciação e votação do Relatório Final, o Presidente da</w:t>
      </w:r>
      <w:r>
        <w:rPr>
          <w:spacing w:val="1"/>
        </w:rPr>
        <w:t xml:space="preserve"> </w:t>
      </w:r>
      <w:r>
        <w:t>Mesa Diretora franqueará aos participantes a apresentação de moções de apoio,</w:t>
      </w:r>
      <w:r>
        <w:rPr>
          <w:spacing w:val="1"/>
        </w:rPr>
        <w:t xml:space="preserve"> </w:t>
      </w:r>
      <w:r>
        <w:t>repúdio,</w:t>
      </w:r>
      <w:r>
        <w:rPr>
          <w:spacing w:val="-1"/>
        </w:rPr>
        <w:t xml:space="preserve"> </w:t>
      </w:r>
      <w:r>
        <w:t>solicitação,</w:t>
      </w:r>
      <w:r>
        <w:rPr>
          <w:spacing w:val="-2"/>
        </w:rPr>
        <w:t xml:space="preserve"> </w:t>
      </w:r>
      <w:r>
        <w:t>esclarecimentos,</w:t>
      </w:r>
      <w:r>
        <w:rPr>
          <w:spacing w:val="-2"/>
        </w:rPr>
        <w:t xml:space="preserve"> </w:t>
      </w:r>
      <w:r>
        <w:t>elogios</w:t>
      </w:r>
      <w:r>
        <w:rPr>
          <w:spacing w:val="-2"/>
        </w:rPr>
        <w:t xml:space="preserve"> </w:t>
      </w:r>
      <w:r>
        <w:t>e outras;</w:t>
      </w:r>
    </w:p>
    <w:p w14:paraId="6D645519" w14:textId="77777777" w:rsidR="00F3571A" w:rsidRDefault="00F3571A" w:rsidP="00F3571A">
      <w:pPr>
        <w:pStyle w:val="Corpodetexto"/>
        <w:spacing w:line="360" w:lineRule="auto"/>
        <w:ind w:left="808" w:right="156"/>
      </w:pPr>
      <w:r>
        <w:t>§ 1º -</w:t>
      </w:r>
      <w:r>
        <w:rPr>
          <w:spacing w:val="1"/>
        </w:rPr>
        <w:t xml:space="preserve"> </w:t>
      </w:r>
      <w:r>
        <w:t>A Comissão Organizadora disponibilizará apoio logístico e recursos</w:t>
      </w:r>
      <w:r>
        <w:rPr>
          <w:spacing w:val="1"/>
        </w:rPr>
        <w:t xml:space="preserve"> </w:t>
      </w:r>
      <w:r>
        <w:t>humanos para auxiliar na elaboração das moções, informando o número de</w:t>
      </w:r>
      <w:r>
        <w:rPr>
          <w:spacing w:val="1"/>
        </w:rPr>
        <w:t xml:space="preserve"> </w:t>
      </w:r>
      <w:r>
        <w:t>assinaturas</w:t>
      </w:r>
      <w:r>
        <w:rPr>
          <w:spacing w:val="-1"/>
        </w:rPr>
        <w:t xml:space="preserve"> </w:t>
      </w:r>
      <w:r>
        <w:t>necessárias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deverão ser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20%</w:t>
      </w:r>
      <w:r>
        <w:rPr>
          <w:spacing w:val="-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presentes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Plenária.</w:t>
      </w:r>
    </w:p>
    <w:p w14:paraId="3D219259" w14:textId="77777777" w:rsidR="00F3571A" w:rsidRDefault="00F3571A" w:rsidP="00F3571A">
      <w:pPr>
        <w:pStyle w:val="Corpodetexto"/>
        <w:spacing w:before="1" w:line="360" w:lineRule="auto"/>
        <w:ind w:left="808" w:right="155"/>
      </w:pPr>
      <w:r>
        <w:t>§ 2º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Após a aprovação das propostas apresentadas, as moções serão</w:t>
      </w:r>
      <w:r>
        <w:rPr>
          <w:spacing w:val="1"/>
        </w:rPr>
        <w:t xml:space="preserve"> </w:t>
      </w:r>
      <w:r>
        <w:lastRenderedPageBreak/>
        <w:t>avaliadas pela Mesa Diretora e, estando conforme o Regulamento, serão lidas</w:t>
      </w:r>
      <w:r>
        <w:rPr>
          <w:spacing w:val="1"/>
        </w:rPr>
        <w:t xml:space="preserve"> </w:t>
      </w:r>
      <w:r>
        <w:t>em Plenária e, se aprovadas, farão parte do Relatório Final da 11ª Conferência</w:t>
      </w:r>
      <w:r>
        <w:rPr>
          <w:spacing w:val="-64"/>
        </w:rPr>
        <w:t xml:space="preserve"> </w:t>
      </w:r>
      <w:r>
        <w:t>Municipal</w:t>
      </w:r>
      <w:r>
        <w:rPr>
          <w:spacing w:val="-1"/>
        </w:rPr>
        <w:t xml:space="preserve"> </w:t>
      </w:r>
      <w:r>
        <w:t>de Saúde de</w:t>
      </w:r>
      <w:r>
        <w:rPr>
          <w:spacing w:val="-2"/>
        </w:rPr>
        <w:t xml:space="preserve"> </w:t>
      </w:r>
      <w:r>
        <w:t>Uberaba e encaminhadas à 10ª Conferência Estadual de Saúde.</w:t>
      </w:r>
    </w:p>
    <w:p w14:paraId="4BF83A52" w14:textId="77777777" w:rsidR="00F3571A" w:rsidRDefault="00F3571A" w:rsidP="00F3571A">
      <w:pPr>
        <w:pStyle w:val="Corpodetexto"/>
        <w:spacing w:before="10"/>
        <w:jc w:val="left"/>
        <w:rPr>
          <w:sz w:val="35"/>
        </w:rPr>
      </w:pPr>
    </w:p>
    <w:p w14:paraId="0CE23B67" w14:textId="77777777" w:rsidR="00F3571A" w:rsidRDefault="00F3571A" w:rsidP="00F3571A">
      <w:pPr>
        <w:pStyle w:val="Corpodetexto"/>
        <w:spacing w:line="360" w:lineRule="auto"/>
        <w:ind w:left="102" w:right="155"/>
      </w:pPr>
      <w:r>
        <w:rPr>
          <w:b/>
        </w:rPr>
        <w:t>Art. 10</w:t>
      </w:r>
      <w:r>
        <w:rPr>
          <w:b/>
          <w:spacing w:val="1"/>
        </w:rPr>
        <w:t xml:space="preserve"> </w:t>
      </w:r>
      <w:r>
        <w:t>O número de pessoas eleitas delegadas na 11ª Conferência Municipal de</w:t>
      </w:r>
      <w:r>
        <w:rPr>
          <w:spacing w:val="1"/>
        </w:rPr>
        <w:t xml:space="preserve"> </w:t>
      </w:r>
      <w:r>
        <w:t>Saúde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Uberaba</w:t>
      </w:r>
      <w:r>
        <w:rPr>
          <w:spacing w:val="12"/>
        </w:rPr>
        <w:t xml:space="preserve"> </w:t>
      </w:r>
      <w:r>
        <w:t>respeitará</w:t>
      </w:r>
      <w:r>
        <w:rPr>
          <w:spacing w:val="5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critério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número</w:t>
      </w:r>
      <w:r>
        <w:rPr>
          <w:spacing w:val="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habitantes,</w:t>
      </w:r>
      <w:r>
        <w:rPr>
          <w:spacing w:val="18"/>
        </w:rPr>
        <w:t xml:space="preserve"> </w:t>
      </w:r>
      <w:r>
        <w:t>entre</w:t>
      </w:r>
      <w:r>
        <w:rPr>
          <w:spacing w:val="18"/>
        </w:rPr>
        <w:t xml:space="preserve"> </w:t>
      </w:r>
      <w:r>
        <w:t>100.001</w:t>
      </w:r>
      <w:r>
        <w:rPr>
          <w:spacing w:val="6"/>
        </w:rPr>
        <w:t xml:space="preserve"> </w:t>
      </w:r>
      <w:r>
        <w:t>até 500.000,</w:t>
      </w:r>
      <w:r>
        <w:rPr>
          <w:spacing w:val="-6"/>
        </w:rPr>
        <w:t xml:space="preserve"> </w:t>
      </w:r>
      <w:r>
        <w:t>podendo</w:t>
      </w:r>
      <w:r>
        <w:rPr>
          <w:spacing w:val="-6"/>
        </w:rPr>
        <w:t xml:space="preserve"> </w:t>
      </w:r>
      <w:r>
        <w:t>Uberaba</w:t>
      </w:r>
      <w:r>
        <w:rPr>
          <w:spacing w:val="-7"/>
        </w:rPr>
        <w:t xml:space="preserve"> </w:t>
      </w:r>
      <w:r>
        <w:t>eleger:</w:t>
      </w:r>
      <w:r>
        <w:rPr>
          <w:spacing w:val="-9"/>
        </w:rPr>
        <w:t xml:space="preserve"> </w:t>
      </w:r>
      <w:r>
        <w:t>04</w:t>
      </w:r>
      <w:r>
        <w:rPr>
          <w:spacing w:val="-6"/>
        </w:rPr>
        <w:t xml:space="preserve"> </w:t>
      </w:r>
      <w:r>
        <w:t>(quatro)</w:t>
      </w:r>
      <w:r>
        <w:rPr>
          <w:spacing w:val="-8"/>
        </w:rPr>
        <w:t xml:space="preserve"> </w:t>
      </w:r>
      <w:r>
        <w:t>representantes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usuários,</w:t>
      </w:r>
      <w:r>
        <w:rPr>
          <w:spacing w:val="-65"/>
        </w:rPr>
        <w:t xml:space="preserve"> </w:t>
      </w:r>
      <w:r>
        <w:t>02</w:t>
      </w:r>
      <w:r>
        <w:rPr>
          <w:spacing w:val="1"/>
        </w:rPr>
        <w:t xml:space="preserve"> </w:t>
      </w:r>
      <w:r>
        <w:t>(dois)</w:t>
      </w:r>
      <w:r>
        <w:rPr>
          <w:spacing w:val="1"/>
        </w:rPr>
        <w:t xml:space="preserve"> </w:t>
      </w:r>
      <w:r>
        <w:t>representntes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trabalhadores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02</w:t>
      </w:r>
      <w:r>
        <w:rPr>
          <w:spacing w:val="1"/>
        </w:rPr>
        <w:t xml:space="preserve"> </w:t>
      </w:r>
      <w:r>
        <w:t>(dois)</w:t>
      </w:r>
      <w:r>
        <w:rPr>
          <w:spacing w:val="1"/>
        </w:rPr>
        <w:t xml:space="preserve"> </w:t>
      </w:r>
      <w:r>
        <w:t>representantes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Gestores/Prestadores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igual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suplentes, onde cada segmento votará no seu representante,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proporcionalidade</w:t>
      </w:r>
      <w:r>
        <w:rPr>
          <w:spacing w:val="1"/>
        </w:rPr>
        <w:t xml:space="preserve"> </w:t>
      </w:r>
      <w:r>
        <w:t>determinada pelo CES; os dados sobre as Conferências Municipais de Saúde serão</w:t>
      </w:r>
      <w:r>
        <w:rPr>
          <w:spacing w:val="1"/>
        </w:rPr>
        <w:t xml:space="preserve"> </w:t>
      </w:r>
      <w:r>
        <w:t>registrados por cada Conselho Municipal de Saúde, até o dia 22 de abril de 2023, em</w:t>
      </w:r>
      <w:r>
        <w:rPr>
          <w:spacing w:val="1"/>
        </w:rPr>
        <w:t xml:space="preserve"> </w:t>
      </w:r>
      <w:r>
        <w:t>espaço a ser definido pelo Conselho Estadual de Saúde e divulgado por instrumento</w:t>
      </w:r>
      <w:r>
        <w:rPr>
          <w:spacing w:val="1"/>
        </w:rPr>
        <w:t xml:space="preserve"> </w:t>
      </w:r>
      <w:r>
        <w:t>próprio.</w:t>
      </w:r>
    </w:p>
    <w:p w14:paraId="5E0D8933" w14:textId="77777777" w:rsidR="00F3571A" w:rsidRDefault="00F3571A" w:rsidP="00F3571A">
      <w:pPr>
        <w:pStyle w:val="Corpodetexto"/>
        <w:spacing w:line="360" w:lineRule="auto"/>
        <w:ind w:left="102" w:right="155"/>
      </w:pPr>
    </w:p>
    <w:p w14:paraId="48555EDD" w14:textId="77777777" w:rsidR="00F3571A" w:rsidRDefault="00F3571A" w:rsidP="00F3571A">
      <w:pPr>
        <w:pStyle w:val="Corpodetexto"/>
        <w:spacing w:line="360" w:lineRule="auto"/>
        <w:ind w:left="102" w:right="155"/>
      </w:pPr>
      <w:r>
        <w:rPr>
          <w:b/>
        </w:rPr>
        <w:t>Art. 11</w:t>
      </w:r>
      <w:r>
        <w:t xml:space="preserve"> A data da Conferência Estadual de Saúde será nos dias 29, 30 e 31 de maio de 2023 e a Conferência Nacional de Saúde será realizada nos dias 02 a 05 de julho de 2023.</w:t>
      </w:r>
    </w:p>
    <w:p w14:paraId="0E252F5C" w14:textId="77777777" w:rsidR="00F3571A" w:rsidRDefault="00F3571A" w:rsidP="00F3571A">
      <w:pPr>
        <w:pStyle w:val="Corpodetexto"/>
        <w:jc w:val="left"/>
        <w:rPr>
          <w:sz w:val="36"/>
        </w:rPr>
      </w:pPr>
    </w:p>
    <w:p w14:paraId="4396A58D" w14:textId="77777777" w:rsidR="00F3571A" w:rsidRDefault="00F3571A" w:rsidP="00F3571A">
      <w:pPr>
        <w:pStyle w:val="Corpodetexto"/>
        <w:spacing w:line="360" w:lineRule="auto"/>
        <w:ind w:left="100" w:right="153" w:firstLine="67"/>
      </w:pPr>
      <w:r>
        <w:rPr>
          <w:b/>
        </w:rPr>
        <w:t>Art.</w:t>
      </w:r>
      <w:r>
        <w:rPr>
          <w:b/>
          <w:spacing w:val="-5"/>
        </w:rPr>
        <w:t xml:space="preserve"> </w:t>
      </w:r>
      <w:r>
        <w:rPr>
          <w:b/>
        </w:rPr>
        <w:t>12</w:t>
      </w:r>
      <w:r>
        <w:rPr>
          <w:b/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Regimento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Plenária</w:t>
      </w:r>
      <w:r>
        <w:rPr>
          <w:spacing w:val="-4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11ª</w:t>
      </w:r>
      <w:r>
        <w:rPr>
          <w:spacing w:val="-5"/>
        </w:rPr>
        <w:t xml:space="preserve"> </w:t>
      </w:r>
      <w:r>
        <w:t>Conferência</w:t>
      </w:r>
      <w:r>
        <w:rPr>
          <w:spacing w:val="-4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rPr>
          <w:spacing w:val="-1"/>
        </w:rPr>
        <w:t>Uberaba</w:t>
      </w:r>
      <w:r>
        <w:rPr>
          <w:spacing w:val="-13"/>
        </w:rPr>
        <w:t xml:space="preserve"> </w:t>
      </w:r>
      <w:r>
        <w:rPr>
          <w:spacing w:val="-1"/>
        </w:rPr>
        <w:t>será</w:t>
      </w:r>
      <w:r>
        <w:rPr>
          <w:spacing w:val="-13"/>
        </w:rPr>
        <w:t xml:space="preserve"> </w:t>
      </w:r>
      <w:r>
        <w:rPr>
          <w:spacing w:val="-1"/>
        </w:rPr>
        <w:t>apresentado</w:t>
      </w:r>
      <w:r>
        <w:rPr>
          <w:spacing w:val="-15"/>
        </w:rPr>
        <w:t xml:space="preserve"> </w:t>
      </w:r>
      <w:r>
        <w:rPr>
          <w:spacing w:val="-1"/>
        </w:rPr>
        <w:t>para</w:t>
      </w:r>
      <w:r>
        <w:rPr>
          <w:spacing w:val="-14"/>
        </w:rPr>
        <w:t xml:space="preserve"> </w:t>
      </w:r>
      <w:r>
        <w:rPr>
          <w:spacing w:val="-1"/>
        </w:rPr>
        <w:t>conhecimento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apreciação</w:t>
      </w:r>
      <w:r>
        <w:rPr>
          <w:spacing w:val="-13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Plenária</w:t>
      </w:r>
      <w:r>
        <w:rPr>
          <w:spacing w:val="-13"/>
        </w:rPr>
        <w:t xml:space="preserve"> Final, </w:t>
      </w:r>
      <w:r>
        <w:t>antes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 xml:space="preserve">início </w:t>
      </w:r>
      <w:r>
        <w:rPr>
          <w:spacing w:val="-65"/>
        </w:rPr>
        <w:t xml:space="preserve"> </w:t>
      </w:r>
      <w:r>
        <w:t>dos trabalhos de apreciação e votação das propostas que comporão o Relatório Geral da 11ª</w:t>
      </w:r>
      <w:r>
        <w:rPr>
          <w:spacing w:val="1"/>
        </w:rPr>
        <w:t xml:space="preserve"> </w:t>
      </w:r>
      <w:r>
        <w:t>Conferência</w:t>
      </w:r>
      <w:r>
        <w:rPr>
          <w:spacing w:val="-9"/>
        </w:rPr>
        <w:t xml:space="preserve"> </w:t>
      </w:r>
      <w:r>
        <w:t>Municipal</w:t>
      </w:r>
      <w:r>
        <w:rPr>
          <w:spacing w:val="-12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Saúde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Uberaba,</w:t>
      </w:r>
      <w:r>
        <w:rPr>
          <w:spacing w:val="-11"/>
        </w:rPr>
        <w:t xml:space="preserve"> </w:t>
      </w:r>
      <w:r>
        <w:t>cabendo</w:t>
      </w:r>
      <w:r>
        <w:rPr>
          <w:spacing w:val="-10"/>
        </w:rPr>
        <w:t xml:space="preserve"> </w:t>
      </w:r>
      <w:r>
        <w:t>destaques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 xml:space="preserve">deliberação da </w:t>
      </w:r>
      <w:r>
        <w:rPr>
          <w:spacing w:val="-65"/>
        </w:rPr>
        <w:t xml:space="preserve"> </w:t>
      </w:r>
      <w:r>
        <w:t>Plenária.</w:t>
      </w:r>
    </w:p>
    <w:p w14:paraId="0559F6DB" w14:textId="77777777" w:rsidR="00F3571A" w:rsidRDefault="00F3571A" w:rsidP="00F3571A">
      <w:pPr>
        <w:pStyle w:val="Corpodetexto"/>
        <w:jc w:val="left"/>
        <w:rPr>
          <w:sz w:val="26"/>
        </w:rPr>
      </w:pPr>
    </w:p>
    <w:p w14:paraId="675FE0DC" w14:textId="77777777" w:rsidR="00F3571A" w:rsidRDefault="00F3571A" w:rsidP="00F3571A">
      <w:pPr>
        <w:pStyle w:val="Corpodetexto"/>
        <w:jc w:val="left"/>
        <w:rPr>
          <w:sz w:val="26"/>
        </w:rPr>
      </w:pPr>
    </w:p>
    <w:p w14:paraId="644245B1" w14:textId="77777777" w:rsidR="00F3571A" w:rsidRDefault="00F3571A" w:rsidP="00F3571A">
      <w:pPr>
        <w:pStyle w:val="Ttulo1"/>
        <w:spacing w:before="163"/>
        <w:ind w:left="832" w:right="465"/>
      </w:pPr>
      <w:r>
        <w:t>VALDILENE</w:t>
      </w:r>
      <w:r>
        <w:rPr>
          <w:spacing w:val="-1"/>
        </w:rPr>
        <w:t xml:space="preserve"> </w:t>
      </w:r>
      <w:r>
        <w:t>ROCHA</w:t>
      </w:r>
      <w:r>
        <w:rPr>
          <w:spacing w:val="-2"/>
        </w:rPr>
        <w:t xml:space="preserve"> </w:t>
      </w:r>
      <w:r>
        <w:t>COSTA</w:t>
      </w:r>
      <w:r>
        <w:rPr>
          <w:spacing w:val="-1"/>
        </w:rPr>
        <w:t xml:space="preserve"> </w:t>
      </w:r>
      <w:r>
        <w:t>ALVES</w:t>
      </w:r>
    </w:p>
    <w:p w14:paraId="5D78751C" w14:textId="77777777" w:rsidR="00F3571A" w:rsidRDefault="00F3571A" w:rsidP="00F3571A">
      <w:pPr>
        <w:pStyle w:val="Corpodetexto"/>
        <w:spacing w:before="137"/>
        <w:ind w:left="832" w:right="465"/>
        <w:jc w:val="center"/>
      </w:pPr>
      <w:r>
        <w:t>Vice-presidente</w:t>
      </w:r>
      <w:r>
        <w:rPr>
          <w:spacing w:val="-4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Conferência</w:t>
      </w:r>
      <w:r>
        <w:rPr>
          <w:spacing w:val="-2"/>
        </w:rPr>
        <w:t xml:space="preserve"> </w:t>
      </w:r>
      <w:r>
        <w:t>Municipal de</w:t>
      </w:r>
      <w:r>
        <w:rPr>
          <w:spacing w:val="-4"/>
        </w:rPr>
        <w:t xml:space="preserve"> </w:t>
      </w:r>
      <w:r>
        <w:t>Saúde</w:t>
      </w:r>
    </w:p>
    <w:p w14:paraId="71319CE5" w14:textId="77777777" w:rsidR="00F3571A" w:rsidRDefault="00F3571A" w:rsidP="00F3571A">
      <w:pPr>
        <w:pStyle w:val="Corpodetexto"/>
        <w:jc w:val="left"/>
        <w:rPr>
          <w:sz w:val="26"/>
        </w:rPr>
      </w:pPr>
    </w:p>
    <w:p w14:paraId="175CE259" w14:textId="77777777" w:rsidR="00F3571A" w:rsidRDefault="00F3571A" w:rsidP="00F3571A">
      <w:pPr>
        <w:pStyle w:val="Corpodetexto"/>
        <w:jc w:val="left"/>
        <w:rPr>
          <w:sz w:val="26"/>
        </w:rPr>
      </w:pPr>
    </w:p>
    <w:p w14:paraId="61642C33" w14:textId="77777777" w:rsidR="00F3571A" w:rsidRDefault="00F3571A" w:rsidP="00F3571A">
      <w:pPr>
        <w:pStyle w:val="Corpodetexto"/>
        <w:jc w:val="left"/>
        <w:rPr>
          <w:sz w:val="22"/>
        </w:rPr>
      </w:pPr>
    </w:p>
    <w:p w14:paraId="5B007F63" w14:textId="77777777" w:rsidR="00F3571A" w:rsidRDefault="00F3571A" w:rsidP="00F3571A">
      <w:pPr>
        <w:pStyle w:val="Ttulo1"/>
        <w:ind w:left="832"/>
      </w:pPr>
      <w:r>
        <w:t>CEZAR</w:t>
      </w:r>
      <w:r>
        <w:rPr>
          <w:spacing w:val="-2"/>
        </w:rPr>
        <w:t xml:space="preserve"> </w:t>
      </w:r>
      <w:r>
        <w:t>WILLIAM</w:t>
      </w:r>
      <w:r>
        <w:rPr>
          <w:spacing w:val="-1"/>
        </w:rPr>
        <w:t xml:space="preserve"> </w:t>
      </w:r>
      <w:r>
        <w:t>DE MELO RIBEIRO</w:t>
      </w:r>
    </w:p>
    <w:p w14:paraId="37D8DDA3" w14:textId="3D23D128" w:rsidR="00050EAF" w:rsidRPr="00F3571A" w:rsidRDefault="00F3571A" w:rsidP="00F3571A">
      <w:pPr>
        <w:pStyle w:val="Ttulo1"/>
        <w:spacing w:before="229"/>
        <w:rPr>
          <w:b w:val="0"/>
          <w:bCs w:val="0"/>
        </w:rPr>
      </w:pPr>
      <w:r w:rsidRPr="00F3571A">
        <w:rPr>
          <w:b w:val="0"/>
          <w:bCs w:val="0"/>
        </w:rPr>
        <w:t>Presidente</w:t>
      </w:r>
      <w:r w:rsidRPr="00F3571A">
        <w:rPr>
          <w:b w:val="0"/>
          <w:bCs w:val="0"/>
          <w:spacing w:val="-2"/>
        </w:rPr>
        <w:t xml:space="preserve"> </w:t>
      </w:r>
      <w:r w:rsidRPr="00F3571A">
        <w:rPr>
          <w:b w:val="0"/>
          <w:bCs w:val="0"/>
        </w:rPr>
        <w:t>da Conferência</w:t>
      </w:r>
      <w:r w:rsidRPr="00F3571A">
        <w:rPr>
          <w:b w:val="0"/>
          <w:bCs w:val="0"/>
          <w:spacing w:val="-2"/>
        </w:rPr>
        <w:t xml:space="preserve"> </w:t>
      </w:r>
      <w:r w:rsidRPr="00F3571A">
        <w:rPr>
          <w:b w:val="0"/>
          <w:bCs w:val="0"/>
        </w:rPr>
        <w:t>Municipal</w:t>
      </w:r>
      <w:r w:rsidRPr="00F3571A">
        <w:rPr>
          <w:b w:val="0"/>
          <w:bCs w:val="0"/>
          <w:spacing w:val="-1"/>
        </w:rPr>
        <w:t xml:space="preserve"> </w:t>
      </w:r>
      <w:r w:rsidRPr="00F3571A">
        <w:rPr>
          <w:b w:val="0"/>
          <w:bCs w:val="0"/>
        </w:rPr>
        <w:t>de</w:t>
      </w:r>
      <w:r w:rsidRPr="00F3571A">
        <w:rPr>
          <w:b w:val="0"/>
          <w:bCs w:val="0"/>
          <w:spacing w:val="-4"/>
        </w:rPr>
        <w:t xml:space="preserve"> </w:t>
      </w:r>
      <w:r w:rsidRPr="00F3571A">
        <w:rPr>
          <w:b w:val="0"/>
          <w:bCs w:val="0"/>
        </w:rPr>
        <w:t>Saúde</w:t>
      </w:r>
      <w:r w:rsidRPr="00F3571A">
        <w:rPr>
          <w:b w:val="0"/>
          <w:bCs w:val="0"/>
          <w:spacing w:val="-3"/>
        </w:rPr>
        <w:t xml:space="preserve"> </w:t>
      </w:r>
      <w:r w:rsidRPr="00F3571A">
        <w:rPr>
          <w:b w:val="0"/>
          <w:bCs w:val="0"/>
        </w:rPr>
        <w:t>de</w:t>
      </w:r>
      <w:r w:rsidRPr="00F3571A">
        <w:rPr>
          <w:b w:val="0"/>
          <w:bCs w:val="0"/>
          <w:spacing w:val="-2"/>
        </w:rPr>
        <w:t xml:space="preserve"> </w:t>
      </w:r>
      <w:r w:rsidRPr="00F3571A">
        <w:rPr>
          <w:b w:val="0"/>
          <w:bCs w:val="0"/>
        </w:rPr>
        <w:t>Ubera</w:t>
      </w:r>
    </w:p>
    <w:sectPr w:rsidR="00050EAF" w:rsidRPr="00F3571A">
      <w:pgSz w:w="11910" w:h="16840"/>
      <w:pgMar w:top="1800" w:right="1220" w:bottom="280" w:left="1280" w:header="106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FDAB8" w14:textId="77777777" w:rsidR="004A66A7" w:rsidRDefault="004A66A7">
      <w:r>
        <w:separator/>
      </w:r>
    </w:p>
  </w:endnote>
  <w:endnote w:type="continuationSeparator" w:id="0">
    <w:p w14:paraId="6D8E4C13" w14:textId="77777777" w:rsidR="004A66A7" w:rsidRDefault="004A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X Gyre Adventor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52F09" w14:textId="77777777" w:rsidR="004A66A7" w:rsidRDefault="004A66A7">
      <w:r>
        <w:separator/>
      </w:r>
    </w:p>
  </w:footnote>
  <w:footnote w:type="continuationSeparator" w:id="0">
    <w:p w14:paraId="7559475E" w14:textId="77777777" w:rsidR="004A66A7" w:rsidRDefault="004A6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12589" w14:textId="799E2979" w:rsidR="00050EAF" w:rsidRDefault="00000000">
    <w:pPr>
      <w:pStyle w:val="Corpodetexto"/>
      <w:spacing w:line="14" w:lineRule="auto"/>
      <w:jc w:val="left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69CF544F" wp14:editId="51E23A28">
          <wp:simplePos x="0" y="0"/>
          <wp:positionH relativeFrom="page">
            <wp:posOffset>1104264</wp:posOffset>
          </wp:positionH>
          <wp:positionV relativeFrom="page">
            <wp:posOffset>673099</wp:posOffset>
          </wp:positionV>
          <wp:extent cx="807046" cy="47688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046" cy="4768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3571A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EDDFA1A" wp14:editId="6D0F28D3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798445" cy="33655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84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D0B506" w14:textId="77777777" w:rsidR="00050EAF" w:rsidRDefault="00000000">
                          <w:pPr>
                            <w:spacing w:before="41" w:line="170" w:lineRule="auto"/>
                            <w:ind w:left="980" w:right="13" w:hanging="960"/>
                            <w:rPr>
                              <w:rFonts w:ascii="TeX Gyre Adventor" w:hAnsi="TeX Gyre Adventor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eX Gyre Adventor" w:hAnsi="TeX Gyre Adventor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TeX Gyre Adventor" w:hAnsi="TeX Gyre Adventor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eX Gyre Adventor" w:hAnsi="TeX Gyre Adventor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TeX Gyre Adventor" w:hAnsi="TeX Gyre Adventor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eX Gyre Adventor" w:hAnsi="TeX Gyre Adventor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eX Gyre Adventor" w:hAnsi="TeX Gyre Adventor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eX Gyre Adventor" w:hAnsi="TeX Gyre Adventor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TeX Gyre Adventor" w:hAnsi="TeX Gyre Adventor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eX Gyre Adventor" w:hAnsi="TeX Gyre Adventor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eX Gyre Adventor" w:hAnsi="TeX Gyre Adventor"/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eX Gyre Adventor" w:hAnsi="TeX Gyre Adventor"/>
                              <w:b/>
                              <w:sz w:val="20"/>
                            </w:rPr>
                            <w:t>UBERABA ESTADO DE MINAS</w:t>
                          </w:r>
                          <w:r>
                            <w:rPr>
                              <w:rFonts w:ascii="TeX Gyre Adventor" w:hAnsi="TeX Gyre Adventor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eX Gyre Adventor" w:hAnsi="TeX Gyre Adventor"/>
                              <w:b/>
                              <w:sz w:val="20"/>
                            </w:rPr>
                            <w:t>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DDFA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25.35pt;margin-top:57.85pt;width:220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3s+2AEAAJEDAAAOAAAAZHJzL2Uyb0RvYy54bWysU9tu2zAMfR+wfxD0vjhJm64z4hRdiw4D&#10;ugvQ7QNoWbKN2aJGKbGzrx8lx+kub8NeBIqijs45pLY3Y9+Jgybfoi3karGUQluFVWvrQn798vDq&#10;WgofwFbQodWFPGovb3YvX2wHl+s1NthVmgSDWJ8PrpBNCC7PMq8a3YNfoNOWDw1SD4G3VGcVwcDo&#10;fZetl8urbECqHKHS3nP2fjqUu4RvjFbhkzFeB9EVkrmFtFJay7hmuy3kNYFrWnWiAf/AoofW8qNn&#10;qHsIIPbU/gXVt4rQowkLhX2GxrRKJw2sZrX8Q81TA04nLWyOd2eb/P+DVR8PT+4ziTC+xZEbmER4&#10;94jqmxcW7xqwtb4lwqHRUPHDq2hZNjifn65Gq33uI0g5fMCKmwz7gAloNNRHV1inYHRuwPFsuh6D&#10;UJxcv35zfXm5kULx2cXF1WaTupJBPt925MM7jb2IQSGJm5rQ4fDoQ2QD+VwSH7P40HZdamxnf0tw&#10;Ycwk9pHwRD2M5cjVUUWJ1ZF1EE5zwnPNQYP0Q4qBZ6SQ/vseSEvRvbfsRRyoOaA5KOcArOKrhQxS&#10;TOFdmAZv76itG0ae3LZ4y36ZNkl5ZnHiyX1PCk8zGgfr132qev5Ju58AAAD//wMAUEsDBBQABgAI&#10;AAAAIQBBh4bD4AAAAAsBAAAPAAAAZHJzL2Rvd25yZXYueG1sTI/BTsMwEETvSPyDtUjcqB3UpmmI&#10;U1UITkiINBw4OrGbWI3XIXbb8Pcsp3Lb3RnNvim2sxvY2UzBepSQLAQwg63XFjsJn/XrQwYsRIVa&#10;DR6NhB8TYFve3hQq1/6ClTnvY8coBEOuJPQxjjnnoe2NU2HhR4OkHfzkVKR16rie1IXC3cAfhUi5&#10;UxbpQ69G89yb9rg/OQm7L6xe7Pd781EdKlvXG4Fv6VHK+7t59wQsmjlezfCHT+hQElPjT6gDGyQs&#10;V2JNVhKSFQ3kyDbJElhDlzRbAy8L/r9D+QsAAP//AwBQSwECLQAUAAYACAAAACEAtoM4kv4AAADh&#10;AQAAEwAAAAAAAAAAAAAAAAAAAAAAW0NvbnRlbnRfVHlwZXNdLnhtbFBLAQItABQABgAIAAAAIQA4&#10;/SH/1gAAAJQBAAALAAAAAAAAAAAAAAAAAC8BAABfcmVscy8ucmVsc1BLAQItABQABgAIAAAAIQCC&#10;/3s+2AEAAJEDAAAOAAAAAAAAAAAAAAAAAC4CAABkcnMvZTJvRG9jLnhtbFBLAQItABQABgAIAAAA&#10;IQBBh4bD4AAAAAsBAAAPAAAAAAAAAAAAAAAAADIEAABkcnMvZG93bnJldi54bWxQSwUGAAAAAAQA&#10;BADzAAAAPwUAAAAA&#10;" filled="f" stroked="f">
              <v:textbox inset="0,0,0,0">
                <w:txbxContent>
                  <w:p w14:paraId="54D0B506" w14:textId="77777777" w:rsidR="00050EAF" w:rsidRDefault="00000000">
                    <w:pPr>
                      <w:spacing w:before="41" w:line="170" w:lineRule="auto"/>
                      <w:ind w:left="980" w:right="13" w:hanging="960"/>
                      <w:rPr>
                        <w:rFonts w:ascii="TeX Gyre Adventor" w:hAnsi="TeX Gyre Adventor"/>
                        <w:b/>
                        <w:sz w:val="20"/>
                      </w:rPr>
                    </w:pPr>
                    <w:r>
                      <w:rPr>
                        <w:rFonts w:ascii="TeX Gyre Adventor" w:hAnsi="TeX Gyre Adventor"/>
                        <w:b/>
                        <w:sz w:val="20"/>
                      </w:rPr>
                      <w:t>CONSELHO</w:t>
                    </w:r>
                    <w:r>
                      <w:rPr>
                        <w:rFonts w:ascii="TeX Gyre Adventor" w:hAnsi="TeX Gyre Adventor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TeX Gyre Adventor" w:hAnsi="TeX Gyre Adventor"/>
                        <w:b/>
                        <w:sz w:val="20"/>
                      </w:rPr>
                      <w:t>MUNICIPAL</w:t>
                    </w:r>
                    <w:r>
                      <w:rPr>
                        <w:rFonts w:ascii="TeX Gyre Adventor" w:hAnsi="TeX Gyre Adventor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TeX Gyre Adventor" w:hAnsi="TeX Gyre Adventor"/>
                        <w:b/>
                        <w:sz w:val="20"/>
                      </w:rPr>
                      <w:t>DE</w:t>
                    </w:r>
                    <w:r>
                      <w:rPr>
                        <w:rFonts w:ascii="TeX Gyre Adventor" w:hAnsi="TeX Gyre Adventor"/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eX Gyre Adventor" w:hAnsi="TeX Gyre Adventor"/>
                        <w:b/>
                        <w:sz w:val="20"/>
                      </w:rPr>
                      <w:t>SAÚDE</w:t>
                    </w:r>
                    <w:r>
                      <w:rPr>
                        <w:rFonts w:ascii="TeX Gyre Adventor" w:hAnsi="TeX Gyre Adventor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TeX Gyre Adventor" w:hAnsi="TeX Gyre Adventor"/>
                        <w:b/>
                        <w:sz w:val="20"/>
                      </w:rPr>
                      <w:t>DE</w:t>
                    </w:r>
                    <w:r>
                      <w:rPr>
                        <w:rFonts w:ascii="TeX Gyre Adventor" w:hAnsi="TeX Gyre Adventor"/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TeX Gyre Adventor" w:hAnsi="TeX Gyre Adventor"/>
                        <w:b/>
                        <w:sz w:val="20"/>
                      </w:rPr>
                      <w:t>UBERABA ESTADO DE MINAS</w:t>
                    </w:r>
                    <w:r>
                      <w:rPr>
                        <w:rFonts w:ascii="TeX Gyre Adventor" w:hAnsi="TeX Gyre Adventor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eX Gyre Adventor" w:hAnsi="TeX Gyre Adventor"/>
                        <w:b/>
                        <w:sz w:val="20"/>
                      </w:rPr>
                      <w:t>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C652A" w14:textId="77777777" w:rsidR="00F3571A" w:rsidRDefault="00F3571A">
    <w:pPr>
      <w:pStyle w:val="Corpodetexto"/>
      <w:spacing w:line="14" w:lineRule="auto"/>
      <w:jc w:val="left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238FA5C7" wp14:editId="58D77AF7">
          <wp:simplePos x="0" y="0"/>
          <wp:positionH relativeFrom="page">
            <wp:posOffset>1104182</wp:posOffset>
          </wp:positionH>
          <wp:positionV relativeFrom="page">
            <wp:posOffset>673257</wp:posOffset>
          </wp:positionV>
          <wp:extent cx="806986" cy="476847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6986" cy="4768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D952DFF" wp14:editId="3F12686D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797810" cy="3359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781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1BBD5B" w14:textId="77777777" w:rsidR="00F3571A" w:rsidRDefault="00F3571A">
                          <w:pPr>
                            <w:spacing w:before="30" w:line="249" w:lineRule="auto"/>
                            <w:ind w:left="979" w:right="16" w:hanging="960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ambria" w:hAnsi="Cambria"/>
                              <w:b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ambria" w:hAnsi="Cambria"/>
                              <w:b/>
                              <w:spacing w:val="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0"/>
                            </w:rPr>
                            <w:t>UBERABA</w:t>
                          </w:r>
                          <w:r>
                            <w:rPr>
                              <w:rFonts w:ascii="Cambria" w:hAnsi="Cambria"/>
                              <w:b/>
                              <w:spacing w:val="-4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0"/>
                            </w:rPr>
                            <w:t>MINAS</w:t>
                          </w:r>
                          <w:r>
                            <w:rPr>
                              <w:rFonts w:ascii="Cambria" w:hAnsi="Cambria"/>
                              <w:b/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z w:val="20"/>
                            </w:rPr>
                            <w:t>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952DF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25.35pt;margin-top:57.85pt;width:220.3pt;height:26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MCU2QEAAJgDAAAOAAAAZHJzL2Uyb0RvYy54bWysU8Fu1DAQvSPxD5bvbDZblbbRZqvSqgip&#10;UKTCBziOnVgkHjP2brJ8PWMn2QK9VVysyYz95r03k+312HfsoNAbsCXPV2vOlJVQG9uU/Pu3+3eX&#10;nPkgbC06sKrkR+X59e7tm+3gCrWBFrpaISMQ64vBlbwNwRVZ5mWreuFX4JSlogbsRaBPbLIaxUDo&#10;fZdt1uv32QBYOwSpvKfs3VTku4SvtZLhUWuvAutKTtxCOjGdVTyz3VYUDQrXGjnTEK9g0QtjqekJ&#10;6k4EwfZoXkD1RiJ40GEloc9AayNV0kBq8vU/ap5a4VTSQuZ4d7LJ/z9Y+eXw5L4iC+MHGGmASYR3&#10;DyB/eGbhthW2UTeIMLRK1NQ4j5Zlg/PF/DRa7QsfQarhM9Q0ZLEPkIBGjX10hXQyQqcBHE+mqzEw&#10;ScnNxdXFZU4lSbWzs/Or/Dy1EMXy2qEPHxX0LAYlRxpqQheHBx8iG1EsV2IzC/em69JgO/tXgi7G&#10;TGIfCU/Uw1iNzNSztCimgvpIchCmdaH1pqAF/MXZQKtScv9zL1Bx1n2yZEncqyXAJaiWQFhJT0se&#10;OJvC2zDt396haVpCnky3cEO2aZMUPbOY6dL4k9B5VeN+/fmdbj3/ULvfAAAA//8DAFBLAwQUAAYA&#10;CAAAACEASvRtEOAAAAALAQAADwAAAGRycy9kb3ducmV2LnhtbEyPwU7DMBBE70j8g7VI3KgdoCFN&#10;41QVghMSIg2HHp3YTazG6xC7bfh7lhPcdndGs2+KzewGdjZTsB4lJAsBzGDrtcVOwmf9epcBC1Gh&#10;VoNHI+HbBNiU11eFyrW/YGXOu9gxCsGQKwl9jGPOeWh741RY+NEgaQc/ORVpnTquJ3WhcDfweyFS&#10;7pRF+tCr0Tz3pj3uTk7Cdo/Vi/16bz6qQ2XreiXwLT1KeXszb9fAopnjnxl+8QkdSmJq/Al1YIOE&#10;x6V4IisJyZIGcmSr5AFYQ5c0S4GXBf/fofwBAAD//wMAUEsBAi0AFAAGAAgAAAAhALaDOJL+AAAA&#10;4QEAABMAAAAAAAAAAAAAAAAAAAAAAFtDb250ZW50X1R5cGVzXS54bWxQSwECLQAUAAYACAAAACEA&#10;OP0h/9YAAACUAQAACwAAAAAAAAAAAAAAAAAvAQAAX3JlbHMvLnJlbHNQSwECLQAUAAYACAAAACEA&#10;uPzAlNkBAACYAwAADgAAAAAAAAAAAAAAAAAuAgAAZHJzL2Uyb0RvYy54bWxQSwECLQAUAAYACAAA&#10;ACEASvRtEOAAAAALAQAADwAAAAAAAAAAAAAAAAAzBAAAZHJzL2Rvd25yZXYueG1sUEsFBgAAAAAE&#10;AAQA8wAAAEAFAAAAAA==&#10;" filled="f" stroked="f">
              <v:textbox inset="0,0,0,0">
                <w:txbxContent>
                  <w:p w14:paraId="221BBD5B" w14:textId="77777777" w:rsidR="00F3571A" w:rsidRDefault="00F3571A">
                    <w:pPr>
                      <w:spacing w:before="30" w:line="249" w:lineRule="auto"/>
                      <w:ind w:left="979" w:right="16" w:hanging="960"/>
                      <w:rPr>
                        <w:rFonts w:ascii="Cambria" w:hAnsi="Cambria"/>
                        <w:b/>
                        <w:sz w:val="20"/>
                      </w:rPr>
                    </w:pPr>
                    <w:r>
                      <w:rPr>
                        <w:rFonts w:ascii="Cambria" w:hAnsi="Cambria"/>
                        <w:b/>
                        <w:sz w:val="20"/>
                      </w:rPr>
                      <w:t>CONSELHO</w:t>
                    </w:r>
                    <w:r>
                      <w:rPr>
                        <w:rFonts w:ascii="Cambria" w:hAnsi="Cambria"/>
                        <w:b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0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0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0"/>
                      </w:rPr>
                      <w:t>SAÚDE</w:t>
                    </w:r>
                    <w:r>
                      <w:rPr>
                        <w:rFonts w:ascii="Cambria" w:hAnsi="Cambria"/>
                        <w:b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0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0"/>
                      </w:rPr>
                      <w:t>UBERABA</w:t>
                    </w:r>
                    <w:r>
                      <w:rPr>
                        <w:rFonts w:ascii="Cambria" w:hAnsi="Cambria"/>
                        <w:b/>
                        <w:spacing w:val="-4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0"/>
                      </w:rPr>
                      <w:t>ESTADO</w:t>
                    </w:r>
                    <w:r>
                      <w:rPr>
                        <w:rFonts w:ascii="Cambria" w:hAnsi="Cambria"/>
                        <w:b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0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0"/>
                      </w:rPr>
                      <w:t>MINAS</w:t>
                    </w:r>
                    <w:r>
                      <w:rPr>
                        <w:rFonts w:ascii="Cambria" w:hAnsi="Cambria"/>
                        <w:b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z w:val="20"/>
                      </w:rPr>
                      <w:t>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553C3"/>
    <w:multiLevelType w:val="hybridMultilevel"/>
    <w:tmpl w:val="3D4051DA"/>
    <w:lvl w:ilvl="0" w:tplc="801C2296">
      <w:start w:val="1"/>
      <w:numFmt w:val="upperRoman"/>
      <w:lvlText w:val="%1."/>
      <w:lvlJc w:val="left"/>
      <w:pPr>
        <w:ind w:left="820" w:hanging="360"/>
        <w:jc w:val="left"/>
      </w:pPr>
      <w:rPr>
        <w:rFonts w:ascii="Carlito" w:eastAsia="Carlito" w:hAnsi="Carlito" w:cs="Carlito" w:hint="default"/>
        <w:spacing w:val="-2"/>
        <w:w w:val="99"/>
        <w:sz w:val="24"/>
        <w:szCs w:val="24"/>
        <w:lang w:val="pt-PT" w:eastAsia="en-US" w:bidi="ar-SA"/>
      </w:rPr>
    </w:lvl>
    <w:lvl w:ilvl="1" w:tplc="39001A46">
      <w:start w:val="1"/>
      <w:numFmt w:val="upperRoman"/>
      <w:lvlText w:val="%2."/>
      <w:lvlJc w:val="left"/>
      <w:pPr>
        <w:ind w:left="1518" w:hanging="843"/>
        <w:jc w:val="righ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2" w:tplc="303CC572">
      <w:start w:val="1"/>
      <w:numFmt w:val="upperRoman"/>
      <w:lvlText w:val="%3."/>
      <w:lvlJc w:val="left"/>
      <w:pPr>
        <w:ind w:left="1247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3" w:tplc="28D02AB0">
      <w:numFmt w:val="bullet"/>
      <w:lvlText w:val="•"/>
      <w:lvlJc w:val="left"/>
      <w:pPr>
        <w:ind w:left="2505" w:hanging="720"/>
      </w:pPr>
      <w:rPr>
        <w:rFonts w:hint="default"/>
        <w:lang w:val="pt-PT" w:eastAsia="en-US" w:bidi="ar-SA"/>
      </w:rPr>
    </w:lvl>
    <w:lvl w:ilvl="4" w:tplc="0486D41C">
      <w:numFmt w:val="bullet"/>
      <w:lvlText w:val="•"/>
      <w:lvlJc w:val="left"/>
      <w:pPr>
        <w:ind w:left="3491" w:hanging="720"/>
      </w:pPr>
      <w:rPr>
        <w:rFonts w:hint="default"/>
        <w:lang w:val="pt-PT" w:eastAsia="en-US" w:bidi="ar-SA"/>
      </w:rPr>
    </w:lvl>
    <w:lvl w:ilvl="5" w:tplc="E460F880">
      <w:numFmt w:val="bullet"/>
      <w:lvlText w:val="•"/>
      <w:lvlJc w:val="left"/>
      <w:pPr>
        <w:ind w:left="4477" w:hanging="720"/>
      </w:pPr>
      <w:rPr>
        <w:rFonts w:hint="default"/>
        <w:lang w:val="pt-PT" w:eastAsia="en-US" w:bidi="ar-SA"/>
      </w:rPr>
    </w:lvl>
    <w:lvl w:ilvl="6" w:tplc="099CE690">
      <w:numFmt w:val="bullet"/>
      <w:lvlText w:val="•"/>
      <w:lvlJc w:val="left"/>
      <w:pPr>
        <w:ind w:left="5463" w:hanging="720"/>
      </w:pPr>
      <w:rPr>
        <w:rFonts w:hint="default"/>
        <w:lang w:val="pt-PT" w:eastAsia="en-US" w:bidi="ar-SA"/>
      </w:rPr>
    </w:lvl>
    <w:lvl w:ilvl="7" w:tplc="D5861AEE">
      <w:numFmt w:val="bullet"/>
      <w:lvlText w:val="•"/>
      <w:lvlJc w:val="left"/>
      <w:pPr>
        <w:ind w:left="6449" w:hanging="720"/>
      </w:pPr>
      <w:rPr>
        <w:rFonts w:hint="default"/>
        <w:lang w:val="pt-PT" w:eastAsia="en-US" w:bidi="ar-SA"/>
      </w:rPr>
    </w:lvl>
    <w:lvl w:ilvl="8" w:tplc="977C0BFA">
      <w:numFmt w:val="bullet"/>
      <w:lvlText w:val="•"/>
      <w:lvlJc w:val="left"/>
      <w:pPr>
        <w:ind w:left="7434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185D6DE4"/>
    <w:multiLevelType w:val="hybridMultilevel"/>
    <w:tmpl w:val="05B8CF8A"/>
    <w:lvl w:ilvl="0" w:tplc="6512D5C8">
      <w:start w:val="1"/>
      <w:numFmt w:val="upperRoman"/>
      <w:lvlText w:val="%1."/>
      <w:lvlJc w:val="left"/>
      <w:pPr>
        <w:ind w:left="1247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E6B435EE">
      <w:start w:val="1"/>
      <w:numFmt w:val="lowerLetter"/>
      <w:lvlText w:val="%2."/>
      <w:lvlJc w:val="left"/>
      <w:pPr>
        <w:ind w:left="1607" w:hanging="36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pt-PT" w:eastAsia="en-US" w:bidi="ar-SA"/>
      </w:rPr>
    </w:lvl>
    <w:lvl w:ilvl="2" w:tplc="7242D8C4">
      <w:numFmt w:val="bullet"/>
      <w:lvlText w:val="•"/>
      <w:lvlJc w:val="left"/>
      <w:pPr>
        <w:ind w:left="2467" w:hanging="360"/>
      </w:pPr>
      <w:rPr>
        <w:rFonts w:hint="default"/>
        <w:lang w:val="pt-PT" w:eastAsia="en-US" w:bidi="ar-SA"/>
      </w:rPr>
    </w:lvl>
    <w:lvl w:ilvl="3" w:tplc="8C0AF91C">
      <w:numFmt w:val="bullet"/>
      <w:lvlText w:val="•"/>
      <w:lvlJc w:val="left"/>
      <w:pPr>
        <w:ind w:left="3334" w:hanging="360"/>
      </w:pPr>
      <w:rPr>
        <w:rFonts w:hint="default"/>
        <w:lang w:val="pt-PT" w:eastAsia="en-US" w:bidi="ar-SA"/>
      </w:rPr>
    </w:lvl>
    <w:lvl w:ilvl="4" w:tplc="5F0A9E46">
      <w:numFmt w:val="bullet"/>
      <w:lvlText w:val="•"/>
      <w:lvlJc w:val="left"/>
      <w:pPr>
        <w:ind w:left="4202" w:hanging="360"/>
      </w:pPr>
      <w:rPr>
        <w:rFonts w:hint="default"/>
        <w:lang w:val="pt-PT" w:eastAsia="en-US" w:bidi="ar-SA"/>
      </w:rPr>
    </w:lvl>
    <w:lvl w:ilvl="5" w:tplc="73702BC2">
      <w:numFmt w:val="bullet"/>
      <w:lvlText w:val="•"/>
      <w:lvlJc w:val="left"/>
      <w:pPr>
        <w:ind w:left="5069" w:hanging="360"/>
      </w:pPr>
      <w:rPr>
        <w:rFonts w:hint="default"/>
        <w:lang w:val="pt-PT" w:eastAsia="en-US" w:bidi="ar-SA"/>
      </w:rPr>
    </w:lvl>
    <w:lvl w:ilvl="6" w:tplc="1C80DBE4">
      <w:numFmt w:val="bullet"/>
      <w:lvlText w:val="•"/>
      <w:lvlJc w:val="left"/>
      <w:pPr>
        <w:ind w:left="5936" w:hanging="360"/>
      </w:pPr>
      <w:rPr>
        <w:rFonts w:hint="default"/>
        <w:lang w:val="pt-PT" w:eastAsia="en-US" w:bidi="ar-SA"/>
      </w:rPr>
    </w:lvl>
    <w:lvl w:ilvl="7" w:tplc="351E2710">
      <w:numFmt w:val="bullet"/>
      <w:lvlText w:val="•"/>
      <w:lvlJc w:val="left"/>
      <w:pPr>
        <w:ind w:left="6804" w:hanging="360"/>
      </w:pPr>
      <w:rPr>
        <w:rFonts w:hint="default"/>
        <w:lang w:val="pt-PT" w:eastAsia="en-US" w:bidi="ar-SA"/>
      </w:rPr>
    </w:lvl>
    <w:lvl w:ilvl="8" w:tplc="FE28F6DE">
      <w:numFmt w:val="bullet"/>
      <w:lvlText w:val="•"/>
      <w:lvlJc w:val="left"/>
      <w:pPr>
        <w:ind w:left="767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A666B53"/>
    <w:multiLevelType w:val="hybridMultilevel"/>
    <w:tmpl w:val="55F29208"/>
    <w:lvl w:ilvl="0" w:tplc="DE3059B2">
      <w:start w:val="1"/>
      <w:numFmt w:val="upperRoman"/>
      <w:lvlText w:val="%1."/>
      <w:lvlJc w:val="left"/>
      <w:pPr>
        <w:ind w:left="1247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7894544C">
      <w:numFmt w:val="bullet"/>
      <w:lvlText w:val="•"/>
      <w:lvlJc w:val="left"/>
      <w:pPr>
        <w:ind w:left="2056" w:hanging="720"/>
      </w:pPr>
      <w:rPr>
        <w:rFonts w:hint="default"/>
        <w:lang w:val="pt-PT" w:eastAsia="en-US" w:bidi="ar-SA"/>
      </w:rPr>
    </w:lvl>
    <w:lvl w:ilvl="2" w:tplc="7EDC419E">
      <w:numFmt w:val="bullet"/>
      <w:lvlText w:val="•"/>
      <w:lvlJc w:val="left"/>
      <w:pPr>
        <w:ind w:left="2873" w:hanging="720"/>
      </w:pPr>
      <w:rPr>
        <w:rFonts w:hint="default"/>
        <w:lang w:val="pt-PT" w:eastAsia="en-US" w:bidi="ar-SA"/>
      </w:rPr>
    </w:lvl>
    <w:lvl w:ilvl="3" w:tplc="9C8AF1C6">
      <w:numFmt w:val="bullet"/>
      <w:lvlText w:val="•"/>
      <w:lvlJc w:val="left"/>
      <w:pPr>
        <w:ind w:left="3689" w:hanging="720"/>
      </w:pPr>
      <w:rPr>
        <w:rFonts w:hint="default"/>
        <w:lang w:val="pt-PT" w:eastAsia="en-US" w:bidi="ar-SA"/>
      </w:rPr>
    </w:lvl>
    <w:lvl w:ilvl="4" w:tplc="FAC26A98">
      <w:numFmt w:val="bullet"/>
      <w:lvlText w:val="•"/>
      <w:lvlJc w:val="left"/>
      <w:pPr>
        <w:ind w:left="4506" w:hanging="720"/>
      </w:pPr>
      <w:rPr>
        <w:rFonts w:hint="default"/>
        <w:lang w:val="pt-PT" w:eastAsia="en-US" w:bidi="ar-SA"/>
      </w:rPr>
    </w:lvl>
    <w:lvl w:ilvl="5" w:tplc="D688B5F4">
      <w:numFmt w:val="bullet"/>
      <w:lvlText w:val="•"/>
      <w:lvlJc w:val="left"/>
      <w:pPr>
        <w:ind w:left="5323" w:hanging="720"/>
      </w:pPr>
      <w:rPr>
        <w:rFonts w:hint="default"/>
        <w:lang w:val="pt-PT" w:eastAsia="en-US" w:bidi="ar-SA"/>
      </w:rPr>
    </w:lvl>
    <w:lvl w:ilvl="6" w:tplc="CD5CC5F8">
      <w:numFmt w:val="bullet"/>
      <w:lvlText w:val="•"/>
      <w:lvlJc w:val="left"/>
      <w:pPr>
        <w:ind w:left="6139" w:hanging="720"/>
      </w:pPr>
      <w:rPr>
        <w:rFonts w:hint="default"/>
        <w:lang w:val="pt-PT" w:eastAsia="en-US" w:bidi="ar-SA"/>
      </w:rPr>
    </w:lvl>
    <w:lvl w:ilvl="7" w:tplc="3FEE1DB6">
      <w:numFmt w:val="bullet"/>
      <w:lvlText w:val="•"/>
      <w:lvlJc w:val="left"/>
      <w:pPr>
        <w:ind w:left="6956" w:hanging="720"/>
      </w:pPr>
      <w:rPr>
        <w:rFonts w:hint="default"/>
        <w:lang w:val="pt-PT" w:eastAsia="en-US" w:bidi="ar-SA"/>
      </w:rPr>
    </w:lvl>
    <w:lvl w:ilvl="8" w:tplc="18B670C6">
      <w:numFmt w:val="bullet"/>
      <w:lvlText w:val="•"/>
      <w:lvlJc w:val="left"/>
      <w:pPr>
        <w:ind w:left="7773" w:hanging="720"/>
      </w:pPr>
      <w:rPr>
        <w:rFonts w:hint="default"/>
        <w:lang w:val="pt-PT" w:eastAsia="en-US" w:bidi="ar-SA"/>
      </w:rPr>
    </w:lvl>
  </w:abstractNum>
  <w:abstractNum w:abstractNumId="3" w15:restartNumberingAfterBreak="0">
    <w:nsid w:val="22B52D53"/>
    <w:multiLevelType w:val="hybridMultilevel"/>
    <w:tmpl w:val="19DC6FBC"/>
    <w:lvl w:ilvl="0" w:tplc="1F405BF2">
      <w:start w:val="1"/>
      <w:numFmt w:val="upperRoman"/>
      <w:lvlText w:val="%1."/>
      <w:lvlJc w:val="left"/>
      <w:pPr>
        <w:ind w:left="1377" w:hanging="495"/>
        <w:jc w:val="righ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E15E6AA6">
      <w:numFmt w:val="bullet"/>
      <w:lvlText w:val="•"/>
      <w:lvlJc w:val="left"/>
      <w:pPr>
        <w:ind w:left="2182" w:hanging="495"/>
      </w:pPr>
      <w:rPr>
        <w:rFonts w:hint="default"/>
        <w:lang w:val="pt-PT" w:eastAsia="en-US" w:bidi="ar-SA"/>
      </w:rPr>
    </w:lvl>
    <w:lvl w:ilvl="2" w:tplc="C98E0134">
      <w:numFmt w:val="bullet"/>
      <w:lvlText w:val="•"/>
      <w:lvlJc w:val="left"/>
      <w:pPr>
        <w:ind w:left="2985" w:hanging="495"/>
      </w:pPr>
      <w:rPr>
        <w:rFonts w:hint="default"/>
        <w:lang w:val="pt-PT" w:eastAsia="en-US" w:bidi="ar-SA"/>
      </w:rPr>
    </w:lvl>
    <w:lvl w:ilvl="3" w:tplc="86ACD520">
      <w:numFmt w:val="bullet"/>
      <w:lvlText w:val="•"/>
      <w:lvlJc w:val="left"/>
      <w:pPr>
        <w:ind w:left="3787" w:hanging="495"/>
      </w:pPr>
      <w:rPr>
        <w:rFonts w:hint="default"/>
        <w:lang w:val="pt-PT" w:eastAsia="en-US" w:bidi="ar-SA"/>
      </w:rPr>
    </w:lvl>
    <w:lvl w:ilvl="4" w:tplc="BAD040E2">
      <w:numFmt w:val="bullet"/>
      <w:lvlText w:val="•"/>
      <w:lvlJc w:val="left"/>
      <w:pPr>
        <w:ind w:left="4590" w:hanging="495"/>
      </w:pPr>
      <w:rPr>
        <w:rFonts w:hint="default"/>
        <w:lang w:val="pt-PT" w:eastAsia="en-US" w:bidi="ar-SA"/>
      </w:rPr>
    </w:lvl>
    <w:lvl w:ilvl="5" w:tplc="86562708">
      <w:numFmt w:val="bullet"/>
      <w:lvlText w:val="•"/>
      <w:lvlJc w:val="left"/>
      <w:pPr>
        <w:ind w:left="5393" w:hanging="495"/>
      </w:pPr>
      <w:rPr>
        <w:rFonts w:hint="default"/>
        <w:lang w:val="pt-PT" w:eastAsia="en-US" w:bidi="ar-SA"/>
      </w:rPr>
    </w:lvl>
    <w:lvl w:ilvl="6" w:tplc="D700B9D2">
      <w:numFmt w:val="bullet"/>
      <w:lvlText w:val="•"/>
      <w:lvlJc w:val="left"/>
      <w:pPr>
        <w:ind w:left="6195" w:hanging="495"/>
      </w:pPr>
      <w:rPr>
        <w:rFonts w:hint="default"/>
        <w:lang w:val="pt-PT" w:eastAsia="en-US" w:bidi="ar-SA"/>
      </w:rPr>
    </w:lvl>
    <w:lvl w:ilvl="7" w:tplc="678287B6">
      <w:numFmt w:val="bullet"/>
      <w:lvlText w:val="•"/>
      <w:lvlJc w:val="left"/>
      <w:pPr>
        <w:ind w:left="6998" w:hanging="495"/>
      </w:pPr>
      <w:rPr>
        <w:rFonts w:hint="default"/>
        <w:lang w:val="pt-PT" w:eastAsia="en-US" w:bidi="ar-SA"/>
      </w:rPr>
    </w:lvl>
    <w:lvl w:ilvl="8" w:tplc="F1E0CA12">
      <w:numFmt w:val="bullet"/>
      <w:lvlText w:val="•"/>
      <w:lvlJc w:val="left"/>
      <w:pPr>
        <w:ind w:left="7801" w:hanging="495"/>
      </w:pPr>
      <w:rPr>
        <w:rFonts w:hint="default"/>
        <w:lang w:val="pt-PT" w:eastAsia="en-US" w:bidi="ar-SA"/>
      </w:rPr>
    </w:lvl>
  </w:abstractNum>
  <w:abstractNum w:abstractNumId="4" w15:restartNumberingAfterBreak="0">
    <w:nsid w:val="295975B2"/>
    <w:multiLevelType w:val="hybridMultilevel"/>
    <w:tmpl w:val="01E0419E"/>
    <w:lvl w:ilvl="0" w:tplc="B6BCC7C2">
      <w:start w:val="1"/>
      <w:numFmt w:val="upperRoman"/>
      <w:lvlText w:val="%1."/>
      <w:lvlJc w:val="left"/>
      <w:pPr>
        <w:ind w:left="1247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F8AEE0A6">
      <w:numFmt w:val="bullet"/>
      <w:lvlText w:val="•"/>
      <w:lvlJc w:val="left"/>
      <w:pPr>
        <w:ind w:left="2056" w:hanging="720"/>
      </w:pPr>
      <w:rPr>
        <w:rFonts w:hint="default"/>
        <w:lang w:val="pt-PT" w:eastAsia="en-US" w:bidi="ar-SA"/>
      </w:rPr>
    </w:lvl>
    <w:lvl w:ilvl="2" w:tplc="C47EB41E">
      <w:numFmt w:val="bullet"/>
      <w:lvlText w:val="•"/>
      <w:lvlJc w:val="left"/>
      <w:pPr>
        <w:ind w:left="2873" w:hanging="720"/>
      </w:pPr>
      <w:rPr>
        <w:rFonts w:hint="default"/>
        <w:lang w:val="pt-PT" w:eastAsia="en-US" w:bidi="ar-SA"/>
      </w:rPr>
    </w:lvl>
    <w:lvl w:ilvl="3" w:tplc="617E7D44">
      <w:numFmt w:val="bullet"/>
      <w:lvlText w:val="•"/>
      <w:lvlJc w:val="left"/>
      <w:pPr>
        <w:ind w:left="3689" w:hanging="720"/>
      </w:pPr>
      <w:rPr>
        <w:rFonts w:hint="default"/>
        <w:lang w:val="pt-PT" w:eastAsia="en-US" w:bidi="ar-SA"/>
      </w:rPr>
    </w:lvl>
    <w:lvl w:ilvl="4" w:tplc="34F652DE">
      <w:numFmt w:val="bullet"/>
      <w:lvlText w:val="•"/>
      <w:lvlJc w:val="left"/>
      <w:pPr>
        <w:ind w:left="4506" w:hanging="720"/>
      </w:pPr>
      <w:rPr>
        <w:rFonts w:hint="default"/>
        <w:lang w:val="pt-PT" w:eastAsia="en-US" w:bidi="ar-SA"/>
      </w:rPr>
    </w:lvl>
    <w:lvl w:ilvl="5" w:tplc="A43631FA">
      <w:numFmt w:val="bullet"/>
      <w:lvlText w:val="•"/>
      <w:lvlJc w:val="left"/>
      <w:pPr>
        <w:ind w:left="5323" w:hanging="720"/>
      </w:pPr>
      <w:rPr>
        <w:rFonts w:hint="default"/>
        <w:lang w:val="pt-PT" w:eastAsia="en-US" w:bidi="ar-SA"/>
      </w:rPr>
    </w:lvl>
    <w:lvl w:ilvl="6" w:tplc="9FF05872">
      <w:numFmt w:val="bullet"/>
      <w:lvlText w:val="•"/>
      <w:lvlJc w:val="left"/>
      <w:pPr>
        <w:ind w:left="6139" w:hanging="720"/>
      </w:pPr>
      <w:rPr>
        <w:rFonts w:hint="default"/>
        <w:lang w:val="pt-PT" w:eastAsia="en-US" w:bidi="ar-SA"/>
      </w:rPr>
    </w:lvl>
    <w:lvl w:ilvl="7" w:tplc="8C820080">
      <w:numFmt w:val="bullet"/>
      <w:lvlText w:val="•"/>
      <w:lvlJc w:val="left"/>
      <w:pPr>
        <w:ind w:left="6956" w:hanging="720"/>
      </w:pPr>
      <w:rPr>
        <w:rFonts w:hint="default"/>
        <w:lang w:val="pt-PT" w:eastAsia="en-US" w:bidi="ar-SA"/>
      </w:rPr>
    </w:lvl>
    <w:lvl w:ilvl="8" w:tplc="71DA368C">
      <w:numFmt w:val="bullet"/>
      <w:lvlText w:val="•"/>
      <w:lvlJc w:val="left"/>
      <w:pPr>
        <w:ind w:left="7773" w:hanging="720"/>
      </w:pPr>
      <w:rPr>
        <w:rFonts w:hint="default"/>
        <w:lang w:val="pt-PT" w:eastAsia="en-US" w:bidi="ar-SA"/>
      </w:rPr>
    </w:lvl>
  </w:abstractNum>
  <w:abstractNum w:abstractNumId="5" w15:restartNumberingAfterBreak="0">
    <w:nsid w:val="2C2E09D2"/>
    <w:multiLevelType w:val="hybridMultilevel"/>
    <w:tmpl w:val="D056F964"/>
    <w:lvl w:ilvl="0" w:tplc="2A28B9AE">
      <w:start w:val="1"/>
      <w:numFmt w:val="upperRoman"/>
      <w:lvlText w:val="%1."/>
      <w:lvlJc w:val="left"/>
      <w:pPr>
        <w:ind w:left="242" w:hanging="394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E9B430F2">
      <w:start w:val="1"/>
      <w:numFmt w:val="lowerLetter"/>
      <w:lvlText w:val="%2."/>
      <w:lvlJc w:val="left"/>
      <w:pPr>
        <w:ind w:left="1309" w:hanging="267"/>
        <w:jc w:val="right"/>
      </w:pPr>
      <w:rPr>
        <w:rFonts w:ascii="Arial" w:eastAsia="Arial" w:hAnsi="Arial" w:cs="Arial" w:hint="default"/>
        <w:w w:val="99"/>
        <w:sz w:val="24"/>
        <w:szCs w:val="24"/>
        <w:lang w:val="pt-PT" w:eastAsia="en-US" w:bidi="ar-SA"/>
      </w:rPr>
    </w:lvl>
    <w:lvl w:ilvl="2" w:tplc="406E17B4">
      <w:numFmt w:val="bullet"/>
      <w:lvlText w:val="•"/>
      <w:lvlJc w:val="left"/>
      <w:pPr>
        <w:ind w:left="2200" w:hanging="267"/>
      </w:pPr>
      <w:rPr>
        <w:rFonts w:hint="default"/>
        <w:lang w:val="pt-PT" w:eastAsia="en-US" w:bidi="ar-SA"/>
      </w:rPr>
    </w:lvl>
    <w:lvl w:ilvl="3" w:tplc="A01E0752">
      <w:numFmt w:val="bullet"/>
      <w:lvlText w:val="•"/>
      <w:lvlJc w:val="left"/>
      <w:pPr>
        <w:ind w:left="3101" w:hanging="267"/>
      </w:pPr>
      <w:rPr>
        <w:rFonts w:hint="default"/>
        <w:lang w:val="pt-PT" w:eastAsia="en-US" w:bidi="ar-SA"/>
      </w:rPr>
    </w:lvl>
    <w:lvl w:ilvl="4" w:tplc="2B8E5F36">
      <w:numFmt w:val="bullet"/>
      <w:lvlText w:val="•"/>
      <w:lvlJc w:val="left"/>
      <w:pPr>
        <w:ind w:left="4002" w:hanging="267"/>
      </w:pPr>
      <w:rPr>
        <w:rFonts w:hint="default"/>
        <w:lang w:val="pt-PT" w:eastAsia="en-US" w:bidi="ar-SA"/>
      </w:rPr>
    </w:lvl>
    <w:lvl w:ilvl="5" w:tplc="1BE4788C">
      <w:numFmt w:val="bullet"/>
      <w:lvlText w:val="•"/>
      <w:lvlJc w:val="left"/>
      <w:pPr>
        <w:ind w:left="4902" w:hanging="267"/>
      </w:pPr>
      <w:rPr>
        <w:rFonts w:hint="default"/>
        <w:lang w:val="pt-PT" w:eastAsia="en-US" w:bidi="ar-SA"/>
      </w:rPr>
    </w:lvl>
    <w:lvl w:ilvl="6" w:tplc="38601F64">
      <w:numFmt w:val="bullet"/>
      <w:lvlText w:val="•"/>
      <w:lvlJc w:val="left"/>
      <w:pPr>
        <w:ind w:left="5803" w:hanging="267"/>
      </w:pPr>
      <w:rPr>
        <w:rFonts w:hint="default"/>
        <w:lang w:val="pt-PT" w:eastAsia="en-US" w:bidi="ar-SA"/>
      </w:rPr>
    </w:lvl>
    <w:lvl w:ilvl="7" w:tplc="BA6EA798">
      <w:numFmt w:val="bullet"/>
      <w:lvlText w:val="•"/>
      <w:lvlJc w:val="left"/>
      <w:pPr>
        <w:ind w:left="6704" w:hanging="267"/>
      </w:pPr>
      <w:rPr>
        <w:rFonts w:hint="default"/>
        <w:lang w:val="pt-PT" w:eastAsia="en-US" w:bidi="ar-SA"/>
      </w:rPr>
    </w:lvl>
    <w:lvl w:ilvl="8" w:tplc="EC12F3EA">
      <w:numFmt w:val="bullet"/>
      <w:lvlText w:val="•"/>
      <w:lvlJc w:val="left"/>
      <w:pPr>
        <w:ind w:left="7604" w:hanging="267"/>
      </w:pPr>
      <w:rPr>
        <w:rFonts w:hint="default"/>
        <w:lang w:val="pt-PT" w:eastAsia="en-US" w:bidi="ar-SA"/>
      </w:rPr>
    </w:lvl>
  </w:abstractNum>
  <w:abstractNum w:abstractNumId="6" w15:restartNumberingAfterBreak="0">
    <w:nsid w:val="39E97091"/>
    <w:multiLevelType w:val="hybridMultilevel"/>
    <w:tmpl w:val="53569076"/>
    <w:lvl w:ilvl="0" w:tplc="728AA622">
      <w:start w:val="1"/>
      <w:numFmt w:val="upperRoman"/>
      <w:lvlText w:val="%1."/>
      <w:lvlJc w:val="left"/>
      <w:pPr>
        <w:ind w:left="241" w:hanging="39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D17E5150">
      <w:start w:val="1"/>
      <w:numFmt w:val="lowerLetter"/>
      <w:lvlText w:val="%2."/>
      <w:lvlJc w:val="left"/>
      <w:pPr>
        <w:ind w:left="1309" w:hanging="267"/>
        <w:jc w:val="right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2" w:tplc="C5748060">
      <w:numFmt w:val="bullet"/>
      <w:lvlText w:val="•"/>
      <w:lvlJc w:val="left"/>
      <w:pPr>
        <w:ind w:left="2200" w:hanging="267"/>
      </w:pPr>
      <w:rPr>
        <w:rFonts w:hint="default"/>
        <w:lang w:val="pt-PT" w:eastAsia="en-US" w:bidi="ar-SA"/>
      </w:rPr>
    </w:lvl>
    <w:lvl w:ilvl="3" w:tplc="472A8994">
      <w:numFmt w:val="bullet"/>
      <w:lvlText w:val="•"/>
      <w:lvlJc w:val="left"/>
      <w:pPr>
        <w:ind w:left="3101" w:hanging="267"/>
      </w:pPr>
      <w:rPr>
        <w:rFonts w:hint="default"/>
        <w:lang w:val="pt-PT" w:eastAsia="en-US" w:bidi="ar-SA"/>
      </w:rPr>
    </w:lvl>
    <w:lvl w:ilvl="4" w:tplc="779ACD56">
      <w:numFmt w:val="bullet"/>
      <w:lvlText w:val="•"/>
      <w:lvlJc w:val="left"/>
      <w:pPr>
        <w:ind w:left="4001" w:hanging="267"/>
      </w:pPr>
      <w:rPr>
        <w:rFonts w:hint="default"/>
        <w:lang w:val="pt-PT" w:eastAsia="en-US" w:bidi="ar-SA"/>
      </w:rPr>
    </w:lvl>
    <w:lvl w:ilvl="5" w:tplc="E16C6B28">
      <w:numFmt w:val="bullet"/>
      <w:lvlText w:val="•"/>
      <w:lvlJc w:val="left"/>
      <w:pPr>
        <w:ind w:left="4902" w:hanging="267"/>
      </w:pPr>
      <w:rPr>
        <w:rFonts w:hint="default"/>
        <w:lang w:val="pt-PT" w:eastAsia="en-US" w:bidi="ar-SA"/>
      </w:rPr>
    </w:lvl>
    <w:lvl w:ilvl="6" w:tplc="52EEDF40">
      <w:numFmt w:val="bullet"/>
      <w:lvlText w:val="•"/>
      <w:lvlJc w:val="left"/>
      <w:pPr>
        <w:ind w:left="5803" w:hanging="267"/>
      </w:pPr>
      <w:rPr>
        <w:rFonts w:hint="default"/>
        <w:lang w:val="pt-PT" w:eastAsia="en-US" w:bidi="ar-SA"/>
      </w:rPr>
    </w:lvl>
    <w:lvl w:ilvl="7" w:tplc="3CCA7C1C">
      <w:numFmt w:val="bullet"/>
      <w:lvlText w:val="•"/>
      <w:lvlJc w:val="left"/>
      <w:pPr>
        <w:ind w:left="6703" w:hanging="267"/>
      </w:pPr>
      <w:rPr>
        <w:rFonts w:hint="default"/>
        <w:lang w:val="pt-PT" w:eastAsia="en-US" w:bidi="ar-SA"/>
      </w:rPr>
    </w:lvl>
    <w:lvl w:ilvl="8" w:tplc="DCEE28EE">
      <w:numFmt w:val="bullet"/>
      <w:lvlText w:val="•"/>
      <w:lvlJc w:val="left"/>
      <w:pPr>
        <w:ind w:left="7604" w:hanging="267"/>
      </w:pPr>
      <w:rPr>
        <w:rFonts w:hint="default"/>
        <w:lang w:val="pt-PT" w:eastAsia="en-US" w:bidi="ar-SA"/>
      </w:rPr>
    </w:lvl>
  </w:abstractNum>
  <w:abstractNum w:abstractNumId="7" w15:restartNumberingAfterBreak="0">
    <w:nsid w:val="3A3E12FA"/>
    <w:multiLevelType w:val="hybridMultilevel"/>
    <w:tmpl w:val="50E4C2A0"/>
    <w:lvl w:ilvl="0" w:tplc="E74CDB78">
      <w:start w:val="1"/>
      <w:numFmt w:val="upperRoman"/>
      <w:lvlText w:val="%1."/>
      <w:lvlJc w:val="left"/>
      <w:pPr>
        <w:ind w:left="1233" w:hanging="706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24DEB96E">
      <w:numFmt w:val="bullet"/>
      <w:lvlText w:val="•"/>
      <w:lvlJc w:val="left"/>
      <w:pPr>
        <w:ind w:left="2056" w:hanging="706"/>
      </w:pPr>
      <w:rPr>
        <w:rFonts w:hint="default"/>
        <w:lang w:val="pt-PT" w:eastAsia="en-US" w:bidi="ar-SA"/>
      </w:rPr>
    </w:lvl>
    <w:lvl w:ilvl="2" w:tplc="559CC586">
      <w:numFmt w:val="bullet"/>
      <w:lvlText w:val="•"/>
      <w:lvlJc w:val="left"/>
      <w:pPr>
        <w:ind w:left="2873" w:hanging="706"/>
      </w:pPr>
      <w:rPr>
        <w:rFonts w:hint="default"/>
        <w:lang w:val="pt-PT" w:eastAsia="en-US" w:bidi="ar-SA"/>
      </w:rPr>
    </w:lvl>
    <w:lvl w:ilvl="3" w:tplc="5AC0CCA0">
      <w:numFmt w:val="bullet"/>
      <w:lvlText w:val="•"/>
      <w:lvlJc w:val="left"/>
      <w:pPr>
        <w:ind w:left="3689" w:hanging="706"/>
      </w:pPr>
      <w:rPr>
        <w:rFonts w:hint="default"/>
        <w:lang w:val="pt-PT" w:eastAsia="en-US" w:bidi="ar-SA"/>
      </w:rPr>
    </w:lvl>
    <w:lvl w:ilvl="4" w:tplc="B922CDA8">
      <w:numFmt w:val="bullet"/>
      <w:lvlText w:val="•"/>
      <w:lvlJc w:val="left"/>
      <w:pPr>
        <w:ind w:left="4506" w:hanging="706"/>
      </w:pPr>
      <w:rPr>
        <w:rFonts w:hint="default"/>
        <w:lang w:val="pt-PT" w:eastAsia="en-US" w:bidi="ar-SA"/>
      </w:rPr>
    </w:lvl>
    <w:lvl w:ilvl="5" w:tplc="5E147CD2">
      <w:numFmt w:val="bullet"/>
      <w:lvlText w:val="•"/>
      <w:lvlJc w:val="left"/>
      <w:pPr>
        <w:ind w:left="5323" w:hanging="706"/>
      </w:pPr>
      <w:rPr>
        <w:rFonts w:hint="default"/>
        <w:lang w:val="pt-PT" w:eastAsia="en-US" w:bidi="ar-SA"/>
      </w:rPr>
    </w:lvl>
    <w:lvl w:ilvl="6" w:tplc="1AAEF3AE">
      <w:numFmt w:val="bullet"/>
      <w:lvlText w:val="•"/>
      <w:lvlJc w:val="left"/>
      <w:pPr>
        <w:ind w:left="6139" w:hanging="706"/>
      </w:pPr>
      <w:rPr>
        <w:rFonts w:hint="default"/>
        <w:lang w:val="pt-PT" w:eastAsia="en-US" w:bidi="ar-SA"/>
      </w:rPr>
    </w:lvl>
    <w:lvl w:ilvl="7" w:tplc="E2F8E936">
      <w:numFmt w:val="bullet"/>
      <w:lvlText w:val="•"/>
      <w:lvlJc w:val="left"/>
      <w:pPr>
        <w:ind w:left="6956" w:hanging="706"/>
      </w:pPr>
      <w:rPr>
        <w:rFonts w:hint="default"/>
        <w:lang w:val="pt-PT" w:eastAsia="en-US" w:bidi="ar-SA"/>
      </w:rPr>
    </w:lvl>
    <w:lvl w:ilvl="8" w:tplc="62B8BF02">
      <w:numFmt w:val="bullet"/>
      <w:lvlText w:val="•"/>
      <w:lvlJc w:val="left"/>
      <w:pPr>
        <w:ind w:left="7773" w:hanging="706"/>
      </w:pPr>
      <w:rPr>
        <w:rFonts w:hint="default"/>
        <w:lang w:val="pt-PT" w:eastAsia="en-US" w:bidi="ar-SA"/>
      </w:rPr>
    </w:lvl>
  </w:abstractNum>
  <w:abstractNum w:abstractNumId="8" w15:restartNumberingAfterBreak="0">
    <w:nsid w:val="41657E29"/>
    <w:multiLevelType w:val="hybridMultilevel"/>
    <w:tmpl w:val="72AED5E8"/>
    <w:lvl w:ilvl="0" w:tplc="BE4860D6">
      <w:start w:val="1"/>
      <w:numFmt w:val="upperRoman"/>
      <w:lvlText w:val="%1."/>
      <w:lvlJc w:val="left"/>
      <w:pPr>
        <w:ind w:left="1247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8D92A730">
      <w:numFmt w:val="bullet"/>
      <w:lvlText w:val="•"/>
      <w:lvlJc w:val="left"/>
      <w:pPr>
        <w:ind w:left="2056" w:hanging="720"/>
      </w:pPr>
      <w:rPr>
        <w:rFonts w:hint="default"/>
        <w:lang w:val="pt-PT" w:eastAsia="en-US" w:bidi="ar-SA"/>
      </w:rPr>
    </w:lvl>
    <w:lvl w:ilvl="2" w:tplc="66842D58">
      <w:numFmt w:val="bullet"/>
      <w:lvlText w:val="•"/>
      <w:lvlJc w:val="left"/>
      <w:pPr>
        <w:ind w:left="2873" w:hanging="720"/>
      </w:pPr>
      <w:rPr>
        <w:rFonts w:hint="default"/>
        <w:lang w:val="pt-PT" w:eastAsia="en-US" w:bidi="ar-SA"/>
      </w:rPr>
    </w:lvl>
    <w:lvl w:ilvl="3" w:tplc="E6981228">
      <w:numFmt w:val="bullet"/>
      <w:lvlText w:val="•"/>
      <w:lvlJc w:val="left"/>
      <w:pPr>
        <w:ind w:left="3689" w:hanging="720"/>
      </w:pPr>
      <w:rPr>
        <w:rFonts w:hint="default"/>
        <w:lang w:val="pt-PT" w:eastAsia="en-US" w:bidi="ar-SA"/>
      </w:rPr>
    </w:lvl>
    <w:lvl w:ilvl="4" w:tplc="033EB3BE">
      <w:numFmt w:val="bullet"/>
      <w:lvlText w:val="•"/>
      <w:lvlJc w:val="left"/>
      <w:pPr>
        <w:ind w:left="4506" w:hanging="720"/>
      </w:pPr>
      <w:rPr>
        <w:rFonts w:hint="default"/>
        <w:lang w:val="pt-PT" w:eastAsia="en-US" w:bidi="ar-SA"/>
      </w:rPr>
    </w:lvl>
    <w:lvl w:ilvl="5" w:tplc="05DE6596">
      <w:numFmt w:val="bullet"/>
      <w:lvlText w:val="•"/>
      <w:lvlJc w:val="left"/>
      <w:pPr>
        <w:ind w:left="5323" w:hanging="720"/>
      </w:pPr>
      <w:rPr>
        <w:rFonts w:hint="default"/>
        <w:lang w:val="pt-PT" w:eastAsia="en-US" w:bidi="ar-SA"/>
      </w:rPr>
    </w:lvl>
    <w:lvl w:ilvl="6" w:tplc="C88E9366">
      <w:numFmt w:val="bullet"/>
      <w:lvlText w:val="•"/>
      <w:lvlJc w:val="left"/>
      <w:pPr>
        <w:ind w:left="6139" w:hanging="720"/>
      </w:pPr>
      <w:rPr>
        <w:rFonts w:hint="default"/>
        <w:lang w:val="pt-PT" w:eastAsia="en-US" w:bidi="ar-SA"/>
      </w:rPr>
    </w:lvl>
    <w:lvl w:ilvl="7" w:tplc="305E15B6">
      <w:numFmt w:val="bullet"/>
      <w:lvlText w:val="•"/>
      <w:lvlJc w:val="left"/>
      <w:pPr>
        <w:ind w:left="6956" w:hanging="720"/>
      </w:pPr>
      <w:rPr>
        <w:rFonts w:hint="default"/>
        <w:lang w:val="pt-PT" w:eastAsia="en-US" w:bidi="ar-SA"/>
      </w:rPr>
    </w:lvl>
    <w:lvl w:ilvl="8" w:tplc="60063E76">
      <w:numFmt w:val="bullet"/>
      <w:lvlText w:val="•"/>
      <w:lvlJc w:val="left"/>
      <w:pPr>
        <w:ind w:left="7773" w:hanging="720"/>
      </w:pPr>
      <w:rPr>
        <w:rFonts w:hint="default"/>
        <w:lang w:val="pt-PT" w:eastAsia="en-US" w:bidi="ar-SA"/>
      </w:rPr>
    </w:lvl>
  </w:abstractNum>
  <w:abstractNum w:abstractNumId="9" w15:restartNumberingAfterBreak="0">
    <w:nsid w:val="44ED6A34"/>
    <w:multiLevelType w:val="hybridMultilevel"/>
    <w:tmpl w:val="37B47398"/>
    <w:lvl w:ilvl="0" w:tplc="2B3E3F08">
      <w:start w:val="1"/>
      <w:numFmt w:val="upperRoman"/>
      <w:lvlText w:val="%1."/>
      <w:lvlJc w:val="left"/>
      <w:pPr>
        <w:ind w:left="1247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73D2D2AC">
      <w:numFmt w:val="bullet"/>
      <w:lvlText w:val="•"/>
      <w:lvlJc w:val="left"/>
      <w:pPr>
        <w:ind w:left="2056" w:hanging="720"/>
      </w:pPr>
      <w:rPr>
        <w:rFonts w:hint="default"/>
        <w:lang w:val="pt-PT" w:eastAsia="en-US" w:bidi="ar-SA"/>
      </w:rPr>
    </w:lvl>
    <w:lvl w:ilvl="2" w:tplc="B724852A">
      <w:numFmt w:val="bullet"/>
      <w:lvlText w:val="•"/>
      <w:lvlJc w:val="left"/>
      <w:pPr>
        <w:ind w:left="2873" w:hanging="720"/>
      </w:pPr>
      <w:rPr>
        <w:rFonts w:hint="default"/>
        <w:lang w:val="pt-PT" w:eastAsia="en-US" w:bidi="ar-SA"/>
      </w:rPr>
    </w:lvl>
    <w:lvl w:ilvl="3" w:tplc="24F41576">
      <w:numFmt w:val="bullet"/>
      <w:lvlText w:val="•"/>
      <w:lvlJc w:val="left"/>
      <w:pPr>
        <w:ind w:left="3689" w:hanging="720"/>
      </w:pPr>
      <w:rPr>
        <w:rFonts w:hint="default"/>
        <w:lang w:val="pt-PT" w:eastAsia="en-US" w:bidi="ar-SA"/>
      </w:rPr>
    </w:lvl>
    <w:lvl w:ilvl="4" w:tplc="94E220D0">
      <w:numFmt w:val="bullet"/>
      <w:lvlText w:val="•"/>
      <w:lvlJc w:val="left"/>
      <w:pPr>
        <w:ind w:left="4506" w:hanging="720"/>
      </w:pPr>
      <w:rPr>
        <w:rFonts w:hint="default"/>
        <w:lang w:val="pt-PT" w:eastAsia="en-US" w:bidi="ar-SA"/>
      </w:rPr>
    </w:lvl>
    <w:lvl w:ilvl="5" w:tplc="48F66A26">
      <w:numFmt w:val="bullet"/>
      <w:lvlText w:val="•"/>
      <w:lvlJc w:val="left"/>
      <w:pPr>
        <w:ind w:left="5323" w:hanging="720"/>
      </w:pPr>
      <w:rPr>
        <w:rFonts w:hint="default"/>
        <w:lang w:val="pt-PT" w:eastAsia="en-US" w:bidi="ar-SA"/>
      </w:rPr>
    </w:lvl>
    <w:lvl w:ilvl="6" w:tplc="A3C8C4CA">
      <w:numFmt w:val="bullet"/>
      <w:lvlText w:val="•"/>
      <w:lvlJc w:val="left"/>
      <w:pPr>
        <w:ind w:left="6139" w:hanging="720"/>
      </w:pPr>
      <w:rPr>
        <w:rFonts w:hint="default"/>
        <w:lang w:val="pt-PT" w:eastAsia="en-US" w:bidi="ar-SA"/>
      </w:rPr>
    </w:lvl>
    <w:lvl w:ilvl="7" w:tplc="301E3546">
      <w:numFmt w:val="bullet"/>
      <w:lvlText w:val="•"/>
      <w:lvlJc w:val="left"/>
      <w:pPr>
        <w:ind w:left="6956" w:hanging="720"/>
      </w:pPr>
      <w:rPr>
        <w:rFonts w:hint="default"/>
        <w:lang w:val="pt-PT" w:eastAsia="en-US" w:bidi="ar-SA"/>
      </w:rPr>
    </w:lvl>
    <w:lvl w:ilvl="8" w:tplc="366A0D7E">
      <w:numFmt w:val="bullet"/>
      <w:lvlText w:val="•"/>
      <w:lvlJc w:val="left"/>
      <w:pPr>
        <w:ind w:left="7773" w:hanging="720"/>
      </w:pPr>
      <w:rPr>
        <w:rFonts w:hint="default"/>
        <w:lang w:val="pt-PT" w:eastAsia="en-US" w:bidi="ar-SA"/>
      </w:rPr>
    </w:lvl>
  </w:abstractNum>
  <w:abstractNum w:abstractNumId="10" w15:restartNumberingAfterBreak="0">
    <w:nsid w:val="451E64AE"/>
    <w:multiLevelType w:val="hybridMultilevel"/>
    <w:tmpl w:val="6BCC01BA"/>
    <w:lvl w:ilvl="0" w:tplc="7DC2067A">
      <w:start w:val="1"/>
      <w:numFmt w:val="upperRoman"/>
      <w:lvlText w:val="%1."/>
      <w:lvlJc w:val="left"/>
      <w:pPr>
        <w:ind w:left="902" w:hanging="368"/>
        <w:jc w:val="righ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E7265E8E">
      <w:start w:val="1"/>
      <w:numFmt w:val="upperRoman"/>
      <w:lvlText w:val="%2"/>
      <w:lvlJc w:val="left"/>
      <w:pPr>
        <w:ind w:left="808" w:hanging="14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F36E7EBE">
      <w:numFmt w:val="bullet"/>
      <w:lvlText w:val="•"/>
      <w:lvlJc w:val="left"/>
      <w:pPr>
        <w:ind w:left="1845" w:hanging="140"/>
      </w:pPr>
      <w:rPr>
        <w:rFonts w:hint="default"/>
        <w:lang w:val="pt-PT" w:eastAsia="en-US" w:bidi="ar-SA"/>
      </w:rPr>
    </w:lvl>
    <w:lvl w:ilvl="3" w:tplc="A4CCA1FC">
      <w:numFmt w:val="bullet"/>
      <w:lvlText w:val="•"/>
      <w:lvlJc w:val="left"/>
      <w:pPr>
        <w:ind w:left="2790" w:hanging="140"/>
      </w:pPr>
      <w:rPr>
        <w:rFonts w:hint="default"/>
        <w:lang w:val="pt-PT" w:eastAsia="en-US" w:bidi="ar-SA"/>
      </w:rPr>
    </w:lvl>
    <w:lvl w:ilvl="4" w:tplc="C4E07748">
      <w:numFmt w:val="bullet"/>
      <w:lvlText w:val="•"/>
      <w:lvlJc w:val="left"/>
      <w:pPr>
        <w:ind w:left="3735" w:hanging="140"/>
      </w:pPr>
      <w:rPr>
        <w:rFonts w:hint="default"/>
        <w:lang w:val="pt-PT" w:eastAsia="en-US" w:bidi="ar-SA"/>
      </w:rPr>
    </w:lvl>
    <w:lvl w:ilvl="5" w:tplc="964A1EC6">
      <w:numFmt w:val="bullet"/>
      <w:lvlText w:val="•"/>
      <w:lvlJc w:val="left"/>
      <w:pPr>
        <w:ind w:left="4680" w:hanging="140"/>
      </w:pPr>
      <w:rPr>
        <w:rFonts w:hint="default"/>
        <w:lang w:val="pt-PT" w:eastAsia="en-US" w:bidi="ar-SA"/>
      </w:rPr>
    </w:lvl>
    <w:lvl w:ilvl="6" w:tplc="0F6ACB74">
      <w:numFmt w:val="bullet"/>
      <w:lvlText w:val="•"/>
      <w:lvlJc w:val="left"/>
      <w:pPr>
        <w:ind w:left="5625" w:hanging="140"/>
      </w:pPr>
      <w:rPr>
        <w:rFonts w:hint="default"/>
        <w:lang w:val="pt-PT" w:eastAsia="en-US" w:bidi="ar-SA"/>
      </w:rPr>
    </w:lvl>
    <w:lvl w:ilvl="7" w:tplc="A4862506">
      <w:numFmt w:val="bullet"/>
      <w:lvlText w:val="•"/>
      <w:lvlJc w:val="left"/>
      <w:pPr>
        <w:ind w:left="6570" w:hanging="140"/>
      </w:pPr>
      <w:rPr>
        <w:rFonts w:hint="default"/>
        <w:lang w:val="pt-PT" w:eastAsia="en-US" w:bidi="ar-SA"/>
      </w:rPr>
    </w:lvl>
    <w:lvl w:ilvl="8" w:tplc="B2A4BE5C">
      <w:numFmt w:val="bullet"/>
      <w:lvlText w:val="•"/>
      <w:lvlJc w:val="left"/>
      <w:pPr>
        <w:ind w:left="7516" w:hanging="140"/>
      </w:pPr>
      <w:rPr>
        <w:rFonts w:hint="default"/>
        <w:lang w:val="pt-PT" w:eastAsia="en-US" w:bidi="ar-SA"/>
      </w:rPr>
    </w:lvl>
  </w:abstractNum>
  <w:abstractNum w:abstractNumId="11" w15:restartNumberingAfterBreak="0">
    <w:nsid w:val="508C4435"/>
    <w:multiLevelType w:val="hybridMultilevel"/>
    <w:tmpl w:val="C51A0CA0"/>
    <w:lvl w:ilvl="0" w:tplc="A15CF708">
      <w:start w:val="1"/>
      <w:numFmt w:val="upperRoman"/>
      <w:lvlText w:val="%1."/>
      <w:lvlJc w:val="left"/>
      <w:pPr>
        <w:ind w:left="1247" w:hanging="855"/>
        <w:jc w:val="righ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90860184">
      <w:start w:val="1"/>
      <w:numFmt w:val="upperRoman"/>
      <w:lvlText w:val="%2"/>
      <w:lvlJc w:val="left"/>
      <w:pPr>
        <w:ind w:left="659" w:hanging="135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2" w:tplc="7616B990">
      <w:numFmt w:val="bullet"/>
      <w:lvlText w:val="•"/>
      <w:lvlJc w:val="left"/>
      <w:pPr>
        <w:ind w:left="2147" w:hanging="135"/>
      </w:pPr>
      <w:rPr>
        <w:rFonts w:hint="default"/>
        <w:lang w:val="pt-PT" w:eastAsia="en-US" w:bidi="ar-SA"/>
      </w:rPr>
    </w:lvl>
    <w:lvl w:ilvl="3" w:tplc="61B60D74">
      <w:numFmt w:val="bullet"/>
      <w:lvlText w:val="•"/>
      <w:lvlJc w:val="left"/>
      <w:pPr>
        <w:ind w:left="3054" w:hanging="135"/>
      </w:pPr>
      <w:rPr>
        <w:rFonts w:hint="default"/>
        <w:lang w:val="pt-PT" w:eastAsia="en-US" w:bidi="ar-SA"/>
      </w:rPr>
    </w:lvl>
    <w:lvl w:ilvl="4" w:tplc="7734850C">
      <w:numFmt w:val="bullet"/>
      <w:lvlText w:val="•"/>
      <w:lvlJc w:val="left"/>
      <w:pPr>
        <w:ind w:left="3962" w:hanging="135"/>
      </w:pPr>
      <w:rPr>
        <w:rFonts w:hint="default"/>
        <w:lang w:val="pt-PT" w:eastAsia="en-US" w:bidi="ar-SA"/>
      </w:rPr>
    </w:lvl>
    <w:lvl w:ilvl="5" w:tplc="BBA65AB4">
      <w:numFmt w:val="bullet"/>
      <w:lvlText w:val="•"/>
      <w:lvlJc w:val="left"/>
      <w:pPr>
        <w:ind w:left="4869" w:hanging="135"/>
      </w:pPr>
      <w:rPr>
        <w:rFonts w:hint="default"/>
        <w:lang w:val="pt-PT" w:eastAsia="en-US" w:bidi="ar-SA"/>
      </w:rPr>
    </w:lvl>
    <w:lvl w:ilvl="6" w:tplc="0D420012">
      <w:numFmt w:val="bullet"/>
      <w:lvlText w:val="•"/>
      <w:lvlJc w:val="left"/>
      <w:pPr>
        <w:ind w:left="5776" w:hanging="135"/>
      </w:pPr>
      <w:rPr>
        <w:rFonts w:hint="default"/>
        <w:lang w:val="pt-PT" w:eastAsia="en-US" w:bidi="ar-SA"/>
      </w:rPr>
    </w:lvl>
    <w:lvl w:ilvl="7" w:tplc="EE62D690">
      <w:numFmt w:val="bullet"/>
      <w:lvlText w:val="•"/>
      <w:lvlJc w:val="left"/>
      <w:pPr>
        <w:ind w:left="6684" w:hanging="135"/>
      </w:pPr>
      <w:rPr>
        <w:rFonts w:hint="default"/>
        <w:lang w:val="pt-PT" w:eastAsia="en-US" w:bidi="ar-SA"/>
      </w:rPr>
    </w:lvl>
    <w:lvl w:ilvl="8" w:tplc="FAE61652">
      <w:numFmt w:val="bullet"/>
      <w:lvlText w:val="•"/>
      <w:lvlJc w:val="left"/>
      <w:pPr>
        <w:ind w:left="7591" w:hanging="135"/>
      </w:pPr>
      <w:rPr>
        <w:rFonts w:hint="default"/>
        <w:lang w:val="pt-PT" w:eastAsia="en-US" w:bidi="ar-SA"/>
      </w:rPr>
    </w:lvl>
  </w:abstractNum>
  <w:abstractNum w:abstractNumId="12" w15:restartNumberingAfterBreak="0">
    <w:nsid w:val="51A901E3"/>
    <w:multiLevelType w:val="hybridMultilevel"/>
    <w:tmpl w:val="FD7623C2"/>
    <w:lvl w:ilvl="0" w:tplc="161A5FE0">
      <w:start w:val="1"/>
      <w:numFmt w:val="upperRoman"/>
      <w:lvlText w:val="%1."/>
      <w:lvlJc w:val="left"/>
      <w:pPr>
        <w:ind w:left="1247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6FC8A740">
      <w:numFmt w:val="bullet"/>
      <w:lvlText w:val="•"/>
      <w:lvlJc w:val="left"/>
      <w:pPr>
        <w:ind w:left="2056" w:hanging="720"/>
      </w:pPr>
      <w:rPr>
        <w:rFonts w:hint="default"/>
        <w:lang w:val="pt-PT" w:eastAsia="en-US" w:bidi="ar-SA"/>
      </w:rPr>
    </w:lvl>
    <w:lvl w:ilvl="2" w:tplc="E31E7B5C">
      <w:numFmt w:val="bullet"/>
      <w:lvlText w:val="•"/>
      <w:lvlJc w:val="left"/>
      <w:pPr>
        <w:ind w:left="2873" w:hanging="720"/>
      </w:pPr>
      <w:rPr>
        <w:rFonts w:hint="default"/>
        <w:lang w:val="pt-PT" w:eastAsia="en-US" w:bidi="ar-SA"/>
      </w:rPr>
    </w:lvl>
    <w:lvl w:ilvl="3" w:tplc="180E16D6">
      <w:numFmt w:val="bullet"/>
      <w:lvlText w:val="•"/>
      <w:lvlJc w:val="left"/>
      <w:pPr>
        <w:ind w:left="3689" w:hanging="720"/>
      </w:pPr>
      <w:rPr>
        <w:rFonts w:hint="default"/>
        <w:lang w:val="pt-PT" w:eastAsia="en-US" w:bidi="ar-SA"/>
      </w:rPr>
    </w:lvl>
    <w:lvl w:ilvl="4" w:tplc="93CA2112">
      <w:numFmt w:val="bullet"/>
      <w:lvlText w:val="•"/>
      <w:lvlJc w:val="left"/>
      <w:pPr>
        <w:ind w:left="4506" w:hanging="720"/>
      </w:pPr>
      <w:rPr>
        <w:rFonts w:hint="default"/>
        <w:lang w:val="pt-PT" w:eastAsia="en-US" w:bidi="ar-SA"/>
      </w:rPr>
    </w:lvl>
    <w:lvl w:ilvl="5" w:tplc="F4F4C666">
      <w:numFmt w:val="bullet"/>
      <w:lvlText w:val="•"/>
      <w:lvlJc w:val="left"/>
      <w:pPr>
        <w:ind w:left="5323" w:hanging="720"/>
      </w:pPr>
      <w:rPr>
        <w:rFonts w:hint="default"/>
        <w:lang w:val="pt-PT" w:eastAsia="en-US" w:bidi="ar-SA"/>
      </w:rPr>
    </w:lvl>
    <w:lvl w:ilvl="6" w:tplc="E7E839C6">
      <w:numFmt w:val="bullet"/>
      <w:lvlText w:val="•"/>
      <w:lvlJc w:val="left"/>
      <w:pPr>
        <w:ind w:left="6139" w:hanging="720"/>
      </w:pPr>
      <w:rPr>
        <w:rFonts w:hint="default"/>
        <w:lang w:val="pt-PT" w:eastAsia="en-US" w:bidi="ar-SA"/>
      </w:rPr>
    </w:lvl>
    <w:lvl w:ilvl="7" w:tplc="B3E0129C">
      <w:numFmt w:val="bullet"/>
      <w:lvlText w:val="•"/>
      <w:lvlJc w:val="left"/>
      <w:pPr>
        <w:ind w:left="6956" w:hanging="720"/>
      </w:pPr>
      <w:rPr>
        <w:rFonts w:hint="default"/>
        <w:lang w:val="pt-PT" w:eastAsia="en-US" w:bidi="ar-SA"/>
      </w:rPr>
    </w:lvl>
    <w:lvl w:ilvl="8" w:tplc="56E4CE20">
      <w:numFmt w:val="bullet"/>
      <w:lvlText w:val="•"/>
      <w:lvlJc w:val="left"/>
      <w:pPr>
        <w:ind w:left="7773" w:hanging="720"/>
      </w:pPr>
      <w:rPr>
        <w:rFonts w:hint="default"/>
        <w:lang w:val="pt-PT" w:eastAsia="en-US" w:bidi="ar-SA"/>
      </w:rPr>
    </w:lvl>
  </w:abstractNum>
  <w:abstractNum w:abstractNumId="13" w15:restartNumberingAfterBreak="0">
    <w:nsid w:val="59BE2209"/>
    <w:multiLevelType w:val="hybridMultilevel"/>
    <w:tmpl w:val="FCEA2824"/>
    <w:lvl w:ilvl="0" w:tplc="4A482566">
      <w:start w:val="1"/>
      <w:numFmt w:val="upperRoman"/>
      <w:lvlText w:val="%1."/>
      <w:lvlJc w:val="left"/>
      <w:pPr>
        <w:ind w:left="1741" w:hanging="121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16340CAA">
      <w:start w:val="1"/>
      <w:numFmt w:val="upperRoman"/>
      <w:lvlText w:val="%2."/>
      <w:lvlJc w:val="left"/>
      <w:pPr>
        <w:ind w:left="152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 w:tplc="2F007F38">
      <w:numFmt w:val="bullet"/>
      <w:lvlText w:val="•"/>
      <w:lvlJc w:val="left"/>
      <w:pPr>
        <w:ind w:left="2591" w:hanging="495"/>
      </w:pPr>
      <w:rPr>
        <w:rFonts w:hint="default"/>
        <w:lang w:val="pt-PT" w:eastAsia="en-US" w:bidi="ar-SA"/>
      </w:rPr>
    </w:lvl>
    <w:lvl w:ilvl="3" w:tplc="266E9F40">
      <w:numFmt w:val="bullet"/>
      <w:lvlText w:val="•"/>
      <w:lvlJc w:val="left"/>
      <w:pPr>
        <w:ind w:left="3443" w:hanging="495"/>
      </w:pPr>
      <w:rPr>
        <w:rFonts w:hint="default"/>
        <w:lang w:val="pt-PT" w:eastAsia="en-US" w:bidi="ar-SA"/>
      </w:rPr>
    </w:lvl>
    <w:lvl w:ilvl="4" w:tplc="EF2E4870">
      <w:numFmt w:val="bullet"/>
      <w:lvlText w:val="•"/>
      <w:lvlJc w:val="left"/>
      <w:pPr>
        <w:ind w:left="4295" w:hanging="495"/>
      </w:pPr>
      <w:rPr>
        <w:rFonts w:hint="default"/>
        <w:lang w:val="pt-PT" w:eastAsia="en-US" w:bidi="ar-SA"/>
      </w:rPr>
    </w:lvl>
    <w:lvl w:ilvl="5" w:tplc="48C6513E">
      <w:numFmt w:val="bullet"/>
      <w:lvlText w:val="•"/>
      <w:lvlJc w:val="left"/>
      <w:pPr>
        <w:ind w:left="5146" w:hanging="495"/>
      </w:pPr>
      <w:rPr>
        <w:rFonts w:hint="default"/>
        <w:lang w:val="pt-PT" w:eastAsia="en-US" w:bidi="ar-SA"/>
      </w:rPr>
    </w:lvl>
    <w:lvl w:ilvl="6" w:tplc="0EB6BC1E">
      <w:numFmt w:val="bullet"/>
      <w:lvlText w:val="•"/>
      <w:lvlJc w:val="left"/>
      <w:pPr>
        <w:ind w:left="5998" w:hanging="495"/>
      </w:pPr>
      <w:rPr>
        <w:rFonts w:hint="default"/>
        <w:lang w:val="pt-PT" w:eastAsia="en-US" w:bidi="ar-SA"/>
      </w:rPr>
    </w:lvl>
    <w:lvl w:ilvl="7" w:tplc="670A54DC">
      <w:numFmt w:val="bullet"/>
      <w:lvlText w:val="•"/>
      <w:lvlJc w:val="left"/>
      <w:pPr>
        <w:ind w:left="6850" w:hanging="495"/>
      </w:pPr>
      <w:rPr>
        <w:rFonts w:hint="default"/>
        <w:lang w:val="pt-PT" w:eastAsia="en-US" w:bidi="ar-SA"/>
      </w:rPr>
    </w:lvl>
    <w:lvl w:ilvl="8" w:tplc="0F44F0C8">
      <w:numFmt w:val="bullet"/>
      <w:lvlText w:val="•"/>
      <w:lvlJc w:val="left"/>
      <w:pPr>
        <w:ind w:left="7702" w:hanging="495"/>
      </w:pPr>
      <w:rPr>
        <w:rFonts w:hint="default"/>
        <w:lang w:val="pt-PT" w:eastAsia="en-US" w:bidi="ar-SA"/>
      </w:rPr>
    </w:lvl>
  </w:abstractNum>
  <w:abstractNum w:abstractNumId="14" w15:restartNumberingAfterBreak="0">
    <w:nsid w:val="5FD65AFB"/>
    <w:multiLevelType w:val="hybridMultilevel"/>
    <w:tmpl w:val="1834C16C"/>
    <w:lvl w:ilvl="0" w:tplc="BF3AAB86">
      <w:start w:val="1"/>
      <w:numFmt w:val="upperRoman"/>
      <w:lvlText w:val="%1."/>
      <w:lvlJc w:val="left"/>
      <w:pPr>
        <w:ind w:left="1742" w:hanging="1215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DE0634FC">
      <w:start w:val="1"/>
      <w:numFmt w:val="upperRoman"/>
      <w:lvlText w:val="%2."/>
      <w:lvlJc w:val="left"/>
      <w:pPr>
        <w:ind w:left="1528" w:hanging="495"/>
        <w:jc w:val="righ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2" w:tplc="3992E782">
      <w:numFmt w:val="bullet"/>
      <w:lvlText w:val="•"/>
      <w:lvlJc w:val="left"/>
      <w:pPr>
        <w:ind w:left="2591" w:hanging="495"/>
      </w:pPr>
      <w:rPr>
        <w:rFonts w:hint="default"/>
        <w:lang w:val="pt-PT" w:eastAsia="en-US" w:bidi="ar-SA"/>
      </w:rPr>
    </w:lvl>
    <w:lvl w:ilvl="3" w:tplc="E4262BF4">
      <w:numFmt w:val="bullet"/>
      <w:lvlText w:val="•"/>
      <w:lvlJc w:val="left"/>
      <w:pPr>
        <w:ind w:left="3443" w:hanging="495"/>
      </w:pPr>
      <w:rPr>
        <w:rFonts w:hint="default"/>
        <w:lang w:val="pt-PT" w:eastAsia="en-US" w:bidi="ar-SA"/>
      </w:rPr>
    </w:lvl>
    <w:lvl w:ilvl="4" w:tplc="A0A0B500">
      <w:numFmt w:val="bullet"/>
      <w:lvlText w:val="•"/>
      <w:lvlJc w:val="left"/>
      <w:pPr>
        <w:ind w:left="4295" w:hanging="495"/>
      </w:pPr>
      <w:rPr>
        <w:rFonts w:hint="default"/>
        <w:lang w:val="pt-PT" w:eastAsia="en-US" w:bidi="ar-SA"/>
      </w:rPr>
    </w:lvl>
    <w:lvl w:ilvl="5" w:tplc="587637CE">
      <w:numFmt w:val="bullet"/>
      <w:lvlText w:val="•"/>
      <w:lvlJc w:val="left"/>
      <w:pPr>
        <w:ind w:left="5147" w:hanging="495"/>
      </w:pPr>
      <w:rPr>
        <w:rFonts w:hint="default"/>
        <w:lang w:val="pt-PT" w:eastAsia="en-US" w:bidi="ar-SA"/>
      </w:rPr>
    </w:lvl>
    <w:lvl w:ilvl="6" w:tplc="46DA6A86">
      <w:numFmt w:val="bullet"/>
      <w:lvlText w:val="•"/>
      <w:lvlJc w:val="left"/>
      <w:pPr>
        <w:ind w:left="5999" w:hanging="495"/>
      </w:pPr>
      <w:rPr>
        <w:rFonts w:hint="default"/>
        <w:lang w:val="pt-PT" w:eastAsia="en-US" w:bidi="ar-SA"/>
      </w:rPr>
    </w:lvl>
    <w:lvl w:ilvl="7" w:tplc="2B163604">
      <w:numFmt w:val="bullet"/>
      <w:lvlText w:val="•"/>
      <w:lvlJc w:val="left"/>
      <w:pPr>
        <w:ind w:left="6850" w:hanging="495"/>
      </w:pPr>
      <w:rPr>
        <w:rFonts w:hint="default"/>
        <w:lang w:val="pt-PT" w:eastAsia="en-US" w:bidi="ar-SA"/>
      </w:rPr>
    </w:lvl>
    <w:lvl w:ilvl="8" w:tplc="9FA037F6">
      <w:numFmt w:val="bullet"/>
      <w:lvlText w:val="•"/>
      <w:lvlJc w:val="left"/>
      <w:pPr>
        <w:ind w:left="7702" w:hanging="495"/>
      </w:pPr>
      <w:rPr>
        <w:rFonts w:hint="default"/>
        <w:lang w:val="pt-PT" w:eastAsia="en-US" w:bidi="ar-SA"/>
      </w:rPr>
    </w:lvl>
  </w:abstractNum>
  <w:abstractNum w:abstractNumId="15" w15:restartNumberingAfterBreak="0">
    <w:nsid w:val="631A1E43"/>
    <w:multiLevelType w:val="hybridMultilevel"/>
    <w:tmpl w:val="2F846992"/>
    <w:lvl w:ilvl="0" w:tplc="92181474">
      <w:start w:val="1"/>
      <w:numFmt w:val="upperRoman"/>
      <w:lvlText w:val="%1."/>
      <w:lvlJc w:val="left"/>
      <w:pPr>
        <w:ind w:left="1247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0BE0E4B4">
      <w:numFmt w:val="bullet"/>
      <w:lvlText w:val="•"/>
      <w:lvlJc w:val="left"/>
      <w:pPr>
        <w:ind w:left="2056" w:hanging="720"/>
      </w:pPr>
      <w:rPr>
        <w:rFonts w:hint="default"/>
        <w:lang w:val="pt-PT" w:eastAsia="en-US" w:bidi="ar-SA"/>
      </w:rPr>
    </w:lvl>
    <w:lvl w:ilvl="2" w:tplc="533A6020">
      <w:numFmt w:val="bullet"/>
      <w:lvlText w:val="•"/>
      <w:lvlJc w:val="left"/>
      <w:pPr>
        <w:ind w:left="2873" w:hanging="720"/>
      </w:pPr>
      <w:rPr>
        <w:rFonts w:hint="default"/>
        <w:lang w:val="pt-PT" w:eastAsia="en-US" w:bidi="ar-SA"/>
      </w:rPr>
    </w:lvl>
    <w:lvl w:ilvl="3" w:tplc="08F4EB4E">
      <w:numFmt w:val="bullet"/>
      <w:lvlText w:val="•"/>
      <w:lvlJc w:val="left"/>
      <w:pPr>
        <w:ind w:left="3689" w:hanging="720"/>
      </w:pPr>
      <w:rPr>
        <w:rFonts w:hint="default"/>
        <w:lang w:val="pt-PT" w:eastAsia="en-US" w:bidi="ar-SA"/>
      </w:rPr>
    </w:lvl>
    <w:lvl w:ilvl="4" w:tplc="B1102472">
      <w:numFmt w:val="bullet"/>
      <w:lvlText w:val="•"/>
      <w:lvlJc w:val="left"/>
      <w:pPr>
        <w:ind w:left="4506" w:hanging="720"/>
      </w:pPr>
      <w:rPr>
        <w:rFonts w:hint="default"/>
        <w:lang w:val="pt-PT" w:eastAsia="en-US" w:bidi="ar-SA"/>
      </w:rPr>
    </w:lvl>
    <w:lvl w:ilvl="5" w:tplc="B2F4EF6E">
      <w:numFmt w:val="bullet"/>
      <w:lvlText w:val="•"/>
      <w:lvlJc w:val="left"/>
      <w:pPr>
        <w:ind w:left="5323" w:hanging="720"/>
      </w:pPr>
      <w:rPr>
        <w:rFonts w:hint="default"/>
        <w:lang w:val="pt-PT" w:eastAsia="en-US" w:bidi="ar-SA"/>
      </w:rPr>
    </w:lvl>
    <w:lvl w:ilvl="6" w:tplc="0BECC006">
      <w:numFmt w:val="bullet"/>
      <w:lvlText w:val="•"/>
      <w:lvlJc w:val="left"/>
      <w:pPr>
        <w:ind w:left="6139" w:hanging="720"/>
      </w:pPr>
      <w:rPr>
        <w:rFonts w:hint="default"/>
        <w:lang w:val="pt-PT" w:eastAsia="en-US" w:bidi="ar-SA"/>
      </w:rPr>
    </w:lvl>
    <w:lvl w:ilvl="7" w:tplc="1CBCB536">
      <w:numFmt w:val="bullet"/>
      <w:lvlText w:val="•"/>
      <w:lvlJc w:val="left"/>
      <w:pPr>
        <w:ind w:left="6956" w:hanging="720"/>
      </w:pPr>
      <w:rPr>
        <w:rFonts w:hint="default"/>
        <w:lang w:val="pt-PT" w:eastAsia="en-US" w:bidi="ar-SA"/>
      </w:rPr>
    </w:lvl>
    <w:lvl w:ilvl="8" w:tplc="7A602064">
      <w:numFmt w:val="bullet"/>
      <w:lvlText w:val="•"/>
      <w:lvlJc w:val="left"/>
      <w:pPr>
        <w:ind w:left="7773" w:hanging="720"/>
      </w:pPr>
      <w:rPr>
        <w:rFonts w:hint="default"/>
        <w:lang w:val="pt-PT" w:eastAsia="en-US" w:bidi="ar-SA"/>
      </w:rPr>
    </w:lvl>
  </w:abstractNum>
  <w:abstractNum w:abstractNumId="16" w15:restartNumberingAfterBreak="0">
    <w:nsid w:val="63394092"/>
    <w:multiLevelType w:val="hybridMultilevel"/>
    <w:tmpl w:val="E592C308"/>
    <w:lvl w:ilvl="0" w:tplc="89CCE720">
      <w:start w:val="1"/>
      <w:numFmt w:val="upperRoman"/>
      <w:lvlText w:val="%1."/>
      <w:lvlJc w:val="left"/>
      <w:pPr>
        <w:ind w:left="1103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64BC0792">
      <w:start w:val="1"/>
      <w:numFmt w:val="upperRoman"/>
      <w:lvlText w:val="%2."/>
      <w:lvlJc w:val="left"/>
      <w:pPr>
        <w:ind w:left="1247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2" w:tplc="CA440B76">
      <w:numFmt w:val="bullet"/>
      <w:lvlText w:val="•"/>
      <w:lvlJc w:val="left"/>
      <w:pPr>
        <w:ind w:left="2147" w:hanging="720"/>
      </w:pPr>
      <w:rPr>
        <w:rFonts w:hint="default"/>
        <w:lang w:val="pt-PT" w:eastAsia="en-US" w:bidi="ar-SA"/>
      </w:rPr>
    </w:lvl>
    <w:lvl w:ilvl="3" w:tplc="F92A8B7C">
      <w:numFmt w:val="bullet"/>
      <w:lvlText w:val="•"/>
      <w:lvlJc w:val="left"/>
      <w:pPr>
        <w:ind w:left="3054" w:hanging="720"/>
      </w:pPr>
      <w:rPr>
        <w:rFonts w:hint="default"/>
        <w:lang w:val="pt-PT" w:eastAsia="en-US" w:bidi="ar-SA"/>
      </w:rPr>
    </w:lvl>
    <w:lvl w:ilvl="4" w:tplc="AAA4F69A">
      <w:numFmt w:val="bullet"/>
      <w:lvlText w:val="•"/>
      <w:lvlJc w:val="left"/>
      <w:pPr>
        <w:ind w:left="3962" w:hanging="720"/>
      </w:pPr>
      <w:rPr>
        <w:rFonts w:hint="default"/>
        <w:lang w:val="pt-PT" w:eastAsia="en-US" w:bidi="ar-SA"/>
      </w:rPr>
    </w:lvl>
    <w:lvl w:ilvl="5" w:tplc="29A62978">
      <w:numFmt w:val="bullet"/>
      <w:lvlText w:val="•"/>
      <w:lvlJc w:val="left"/>
      <w:pPr>
        <w:ind w:left="4869" w:hanging="720"/>
      </w:pPr>
      <w:rPr>
        <w:rFonts w:hint="default"/>
        <w:lang w:val="pt-PT" w:eastAsia="en-US" w:bidi="ar-SA"/>
      </w:rPr>
    </w:lvl>
    <w:lvl w:ilvl="6" w:tplc="668699E2">
      <w:numFmt w:val="bullet"/>
      <w:lvlText w:val="•"/>
      <w:lvlJc w:val="left"/>
      <w:pPr>
        <w:ind w:left="5776" w:hanging="720"/>
      </w:pPr>
      <w:rPr>
        <w:rFonts w:hint="default"/>
        <w:lang w:val="pt-PT" w:eastAsia="en-US" w:bidi="ar-SA"/>
      </w:rPr>
    </w:lvl>
    <w:lvl w:ilvl="7" w:tplc="F9FE2122">
      <w:numFmt w:val="bullet"/>
      <w:lvlText w:val="•"/>
      <w:lvlJc w:val="left"/>
      <w:pPr>
        <w:ind w:left="6684" w:hanging="720"/>
      </w:pPr>
      <w:rPr>
        <w:rFonts w:hint="default"/>
        <w:lang w:val="pt-PT" w:eastAsia="en-US" w:bidi="ar-SA"/>
      </w:rPr>
    </w:lvl>
    <w:lvl w:ilvl="8" w:tplc="7FB4B9F4">
      <w:numFmt w:val="bullet"/>
      <w:lvlText w:val="•"/>
      <w:lvlJc w:val="left"/>
      <w:pPr>
        <w:ind w:left="7591" w:hanging="720"/>
      </w:pPr>
      <w:rPr>
        <w:rFonts w:hint="default"/>
        <w:lang w:val="pt-PT" w:eastAsia="en-US" w:bidi="ar-SA"/>
      </w:rPr>
    </w:lvl>
  </w:abstractNum>
  <w:abstractNum w:abstractNumId="17" w15:restartNumberingAfterBreak="0">
    <w:nsid w:val="708564ED"/>
    <w:multiLevelType w:val="hybridMultilevel"/>
    <w:tmpl w:val="6A86F81C"/>
    <w:lvl w:ilvl="0" w:tplc="D9D41192">
      <w:start w:val="1"/>
      <w:numFmt w:val="upperRoman"/>
      <w:lvlText w:val="%1."/>
      <w:lvlJc w:val="left"/>
      <w:pPr>
        <w:ind w:left="1247" w:hanging="720"/>
        <w:jc w:val="lef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8200C32A">
      <w:numFmt w:val="bullet"/>
      <w:lvlText w:val="•"/>
      <w:lvlJc w:val="left"/>
      <w:pPr>
        <w:ind w:left="2056" w:hanging="720"/>
      </w:pPr>
      <w:rPr>
        <w:rFonts w:hint="default"/>
        <w:lang w:val="pt-PT" w:eastAsia="en-US" w:bidi="ar-SA"/>
      </w:rPr>
    </w:lvl>
    <w:lvl w:ilvl="2" w:tplc="A9EEAEB4">
      <w:numFmt w:val="bullet"/>
      <w:lvlText w:val="•"/>
      <w:lvlJc w:val="left"/>
      <w:pPr>
        <w:ind w:left="2873" w:hanging="720"/>
      </w:pPr>
      <w:rPr>
        <w:rFonts w:hint="default"/>
        <w:lang w:val="pt-PT" w:eastAsia="en-US" w:bidi="ar-SA"/>
      </w:rPr>
    </w:lvl>
    <w:lvl w:ilvl="3" w:tplc="E292A29C">
      <w:numFmt w:val="bullet"/>
      <w:lvlText w:val="•"/>
      <w:lvlJc w:val="left"/>
      <w:pPr>
        <w:ind w:left="3689" w:hanging="720"/>
      </w:pPr>
      <w:rPr>
        <w:rFonts w:hint="default"/>
        <w:lang w:val="pt-PT" w:eastAsia="en-US" w:bidi="ar-SA"/>
      </w:rPr>
    </w:lvl>
    <w:lvl w:ilvl="4" w:tplc="C718751C">
      <w:numFmt w:val="bullet"/>
      <w:lvlText w:val="•"/>
      <w:lvlJc w:val="left"/>
      <w:pPr>
        <w:ind w:left="4506" w:hanging="720"/>
      </w:pPr>
      <w:rPr>
        <w:rFonts w:hint="default"/>
        <w:lang w:val="pt-PT" w:eastAsia="en-US" w:bidi="ar-SA"/>
      </w:rPr>
    </w:lvl>
    <w:lvl w:ilvl="5" w:tplc="38D261EA">
      <w:numFmt w:val="bullet"/>
      <w:lvlText w:val="•"/>
      <w:lvlJc w:val="left"/>
      <w:pPr>
        <w:ind w:left="5323" w:hanging="720"/>
      </w:pPr>
      <w:rPr>
        <w:rFonts w:hint="default"/>
        <w:lang w:val="pt-PT" w:eastAsia="en-US" w:bidi="ar-SA"/>
      </w:rPr>
    </w:lvl>
    <w:lvl w:ilvl="6" w:tplc="E1AAFAA2">
      <w:numFmt w:val="bullet"/>
      <w:lvlText w:val="•"/>
      <w:lvlJc w:val="left"/>
      <w:pPr>
        <w:ind w:left="6139" w:hanging="720"/>
      </w:pPr>
      <w:rPr>
        <w:rFonts w:hint="default"/>
        <w:lang w:val="pt-PT" w:eastAsia="en-US" w:bidi="ar-SA"/>
      </w:rPr>
    </w:lvl>
    <w:lvl w:ilvl="7" w:tplc="A59CE026">
      <w:numFmt w:val="bullet"/>
      <w:lvlText w:val="•"/>
      <w:lvlJc w:val="left"/>
      <w:pPr>
        <w:ind w:left="6956" w:hanging="720"/>
      </w:pPr>
      <w:rPr>
        <w:rFonts w:hint="default"/>
        <w:lang w:val="pt-PT" w:eastAsia="en-US" w:bidi="ar-SA"/>
      </w:rPr>
    </w:lvl>
    <w:lvl w:ilvl="8" w:tplc="8BCC9DA2">
      <w:numFmt w:val="bullet"/>
      <w:lvlText w:val="•"/>
      <w:lvlJc w:val="left"/>
      <w:pPr>
        <w:ind w:left="7773" w:hanging="720"/>
      </w:pPr>
      <w:rPr>
        <w:rFonts w:hint="default"/>
        <w:lang w:val="pt-PT" w:eastAsia="en-US" w:bidi="ar-SA"/>
      </w:rPr>
    </w:lvl>
  </w:abstractNum>
  <w:abstractNum w:abstractNumId="18" w15:restartNumberingAfterBreak="0">
    <w:nsid w:val="778A3B05"/>
    <w:multiLevelType w:val="hybridMultilevel"/>
    <w:tmpl w:val="E7F65A3A"/>
    <w:lvl w:ilvl="0" w:tplc="ED08D18E">
      <w:start w:val="1"/>
      <w:numFmt w:val="upperRoman"/>
      <w:lvlText w:val="%1."/>
      <w:lvlJc w:val="left"/>
      <w:pPr>
        <w:ind w:left="1528" w:hanging="495"/>
        <w:jc w:val="right"/>
      </w:pPr>
      <w:rPr>
        <w:rFonts w:ascii="Arial" w:eastAsia="Arial" w:hAnsi="Arial" w:cs="Arial" w:hint="default"/>
        <w:w w:val="100"/>
        <w:sz w:val="24"/>
        <w:szCs w:val="24"/>
        <w:lang w:val="pt-PT" w:eastAsia="en-US" w:bidi="ar-SA"/>
      </w:rPr>
    </w:lvl>
    <w:lvl w:ilvl="1" w:tplc="B69AD700">
      <w:numFmt w:val="bullet"/>
      <w:lvlText w:val="•"/>
      <w:lvlJc w:val="left"/>
      <w:pPr>
        <w:ind w:left="2308" w:hanging="495"/>
      </w:pPr>
      <w:rPr>
        <w:rFonts w:hint="default"/>
        <w:lang w:val="pt-PT" w:eastAsia="en-US" w:bidi="ar-SA"/>
      </w:rPr>
    </w:lvl>
    <w:lvl w:ilvl="2" w:tplc="A70C0AFA">
      <w:numFmt w:val="bullet"/>
      <w:lvlText w:val="•"/>
      <w:lvlJc w:val="left"/>
      <w:pPr>
        <w:ind w:left="3097" w:hanging="495"/>
      </w:pPr>
      <w:rPr>
        <w:rFonts w:hint="default"/>
        <w:lang w:val="pt-PT" w:eastAsia="en-US" w:bidi="ar-SA"/>
      </w:rPr>
    </w:lvl>
    <w:lvl w:ilvl="3" w:tplc="55703084">
      <w:numFmt w:val="bullet"/>
      <w:lvlText w:val="•"/>
      <w:lvlJc w:val="left"/>
      <w:pPr>
        <w:ind w:left="3885" w:hanging="495"/>
      </w:pPr>
      <w:rPr>
        <w:rFonts w:hint="default"/>
        <w:lang w:val="pt-PT" w:eastAsia="en-US" w:bidi="ar-SA"/>
      </w:rPr>
    </w:lvl>
    <w:lvl w:ilvl="4" w:tplc="A31E48CA">
      <w:numFmt w:val="bullet"/>
      <w:lvlText w:val="•"/>
      <w:lvlJc w:val="left"/>
      <w:pPr>
        <w:ind w:left="4674" w:hanging="495"/>
      </w:pPr>
      <w:rPr>
        <w:rFonts w:hint="default"/>
        <w:lang w:val="pt-PT" w:eastAsia="en-US" w:bidi="ar-SA"/>
      </w:rPr>
    </w:lvl>
    <w:lvl w:ilvl="5" w:tplc="D870C570">
      <w:numFmt w:val="bullet"/>
      <w:lvlText w:val="•"/>
      <w:lvlJc w:val="left"/>
      <w:pPr>
        <w:ind w:left="5463" w:hanging="495"/>
      </w:pPr>
      <w:rPr>
        <w:rFonts w:hint="default"/>
        <w:lang w:val="pt-PT" w:eastAsia="en-US" w:bidi="ar-SA"/>
      </w:rPr>
    </w:lvl>
    <w:lvl w:ilvl="6" w:tplc="D68A0FAE">
      <w:numFmt w:val="bullet"/>
      <w:lvlText w:val="•"/>
      <w:lvlJc w:val="left"/>
      <w:pPr>
        <w:ind w:left="6251" w:hanging="495"/>
      </w:pPr>
      <w:rPr>
        <w:rFonts w:hint="default"/>
        <w:lang w:val="pt-PT" w:eastAsia="en-US" w:bidi="ar-SA"/>
      </w:rPr>
    </w:lvl>
    <w:lvl w:ilvl="7" w:tplc="0BE23808">
      <w:numFmt w:val="bullet"/>
      <w:lvlText w:val="•"/>
      <w:lvlJc w:val="left"/>
      <w:pPr>
        <w:ind w:left="7040" w:hanging="495"/>
      </w:pPr>
      <w:rPr>
        <w:rFonts w:hint="default"/>
        <w:lang w:val="pt-PT" w:eastAsia="en-US" w:bidi="ar-SA"/>
      </w:rPr>
    </w:lvl>
    <w:lvl w:ilvl="8" w:tplc="E90E4084">
      <w:numFmt w:val="bullet"/>
      <w:lvlText w:val="•"/>
      <w:lvlJc w:val="left"/>
      <w:pPr>
        <w:ind w:left="7829" w:hanging="495"/>
      </w:pPr>
      <w:rPr>
        <w:rFonts w:hint="default"/>
        <w:lang w:val="pt-PT" w:eastAsia="en-US" w:bidi="ar-SA"/>
      </w:rPr>
    </w:lvl>
  </w:abstractNum>
  <w:num w:numId="1" w16cid:durableId="1554391732">
    <w:abstractNumId w:val="5"/>
  </w:num>
  <w:num w:numId="2" w16cid:durableId="1989818759">
    <w:abstractNumId w:val="14"/>
  </w:num>
  <w:num w:numId="3" w16cid:durableId="1504709363">
    <w:abstractNumId w:val="15"/>
  </w:num>
  <w:num w:numId="4" w16cid:durableId="382948146">
    <w:abstractNumId w:val="17"/>
  </w:num>
  <w:num w:numId="5" w16cid:durableId="2005088031">
    <w:abstractNumId w:val="9"/>
  </w:num>
  <w:num w:numId="6" w16cid:durableId="161241159">
    <w:abstractNumId w:val="8"/>
  </w:num>
  <w:num w:numId="7" w16cid:durableId="1817451404">
    <w:abstractNumId w:val="16"/>
  </w:num>
  <w:num w:numId="8" w16cid:durableId="1153832082">
    <w:abstractNumId w:val="2"/>
  </w:num>
  <w:num w:numId="9" w16cid:durableId="526795998">
    <w:abstractNumId w:val="12"/>
  </w:num>
  <w:num w:numId="10" w16cid:durableId="659164084">
    <w:abstractNumId w:val="4"/>
  </w:num>
  <w:num w:numId="11" w16cid:durableId="1469594842">
    <w:abstractNumId w:val="7"/>
  </w:num>
  <w:num w:numId="12" w16cid:durableId="1458639613">
    <w:abstractNumId w:val="11"/>
  </w:num>
  <w:num w:numId="13" w16cid:durableId="2026321393">
    <w:abstractNumId w:val="0"/>
  </w:num>
  <w:num w:numId="14" w16cid:durableId="2137406282">
    <w:abstractNumId w:val="1"/>
  </w:num>
  <w:num w:numId="15" w16cid:durableId="1196894815">
    <w:abstractNumId w:val="18"/>
  </w:num>
  <w:num w:numId="16" w16cid:durableId="728958388">
    <w:abstractNumId w:val="3"/>
  </w:num>
  <w:num w:numId="17" w16cid:durableId="794909115">
    <w:abstractNumId w:val="10"/>
  </w:num>
  <w:num w:numId="18" w16cid:durableId="728115517">
    <w:abstractNumId w:val="6"/>
  </w:num>
  <w:num w:numId="19" w16cid:durableId="14226038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EAF"/>
    <w:rsid w:val="00050EAF"/>
    <w:rsid w:val="004A66A7"/>
    <w:rsid w:val="00F3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0954E"/>
  <w15:docId w15:val="{30164C68-637D-4A9B-ACC9-E87DD7A85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242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47" w:hanging="72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5234</Words>
  <Characters>28265</Characters>
  <Application>Microsoft Office Word</Application>
  <DocSecurity>0</DocSecurity>
  <Lines>235</Lines>
  <Paragraphs>66</Paragraphs>
  <ScaleCrop>false</ScaleCrop>
  <Company/>
  <LinksUpToDate>false</LinksUpToDate>
  <CharactersWithSpaces>33433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Janaína Alves</dc:creator>
  <cp:lastModifiedBy>Luana Janaína Alves</cp:lastModifiedBy>
  <cp:revision>2</cp:revision>
  <dcterms:created xsi:type="dcterms:W3CDTF">2023-03-30T16:24:00Z</dcterms:created>
  <dcterms:modified xsi:type="dcterms:W3CDTF">2023-03-30T16:24:00Z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2023-03-30T00:00:00Z</vt:filetime>
  </property>
</Properties>
</file>