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A59A9" w14:textId="77777777" w:rsidR="00301E23" w:rsidRPr="005C3118" w:rsidRDefault="00301E23" w:rsidP="00301E23">
      <w:pPr>
        <w:suppressAutoHyphens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EDITAL RESUMIDO</w:t>
      </w:r>
    </w:p>
    <w:p w14:paraId="4E3E6769" w14:textId="4174A52D" w:rsidR="00301E23" w:rsidRPr="005C3118" w:rsidRDefault="00301E23" w:rsidP="00301E23">
      <w:pPr>
        <w:suppressAutoHyphens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PREGÃO ELETRÔNICO Nº 00</w:t>
      </w:r>
      <w:r w:rsidR="00660124" w:rsidRPr="005C3118">
        <w:rPr>
          <w:rFonts w:asciiTheme="minorHAnsi" w:hAnsiTheme="minorHAnsi" w:cstheme="minorHAnsi"/>
          <w:b/>
          <w:color w:val="000000"/>
          <w:sz w:val="24"/>
          <w:szCs w:val="24"/>
        </w:rPr>
        <w:t>4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/2025</w:t>
      </w:r>
    </w:p>
    <w:p w14:paraId="4B11F7C4" w14:textId="77777777" w:rsidR="00301E23" w:rsidRPr="005C3118" w:rsidRDefault="00301E23" w:rsidP="00301E23">
      <w:pPr>
        <w:suppressAutoHyphens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B5B0521" w14:textId="77777777" w:rsidR="00301E23" w:rsidRPr="005C3118" w:rsidRDefault="00301E23" w:rsidP="00301E23">
      <w:pPr>
        <w:pStyle w:val="Ttuloprincipal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5C3118">
        <w:rPr>
          <w:rFonts w:asciiTheme="minorHAnsi" w:hAnsiTheme="minorHAnsi" w:cstheme="minorHAnsi"/>
          <w:color w:val="000000"/>
          <w:sz w:val="24"/>
          <w:szCs w:val="24"/>
          <w:u w:val="single"/>
        </w:rPr>
        <w:t>PROCESSO LICITATÓRIO AMPLA CONCORRÊNCIA</w:t>
      </w:r>
    </w:p>
    <w:p w14:paraId="3DE07E2F" w14:textId="77777777" w:rsidR="00301E23" w:rsidRPr="005C3118" w:rsidRDefault="00301E23" w:rsidP="00301E23">
      <w:pPr>
        <w:suppressAutoHyphens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36A5060C" w14:textId="7E3EBF8B" w:rsidR="00301E23" w:rsidRPr="005C3118" w:rsidRDefault="00301E23" w:rsidP="00A96A40">
      <w:pPr>
        <w:ind w:right="-1"/>
        <w:jc w:val="both"/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Objeto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: </w:t>
      </w:r>
      <w:r w:rsidRPr="005C3118">
        <w:rPr>
          <w:rFonts w:asciiTheme="minorHAnsi" w:hAnsiTheme="minorHAnsi" w:cstheme="minorHAnsi"/>
          <w:sz w:val="24"/>
          <w:szCs w:val="24"/>
        </w:rPr>
        <w:t xml:space="preserve">É objeto desta licitação a </w:t>
      </w:r>
      <w:r w:rsidR="00A96A40" w:rsidRPr="005C3118">
        <w:rPr>
          <w:rFonts w:asciiTheme="minorHAnsi" w:hAnsiTheme="minorHAnsi" w:cstheme="minorHAnsi"/>
          <w:sz w:val="24"/>
          <w:szCs w:val="24"/>
        </w:rPr>
        <w:t xml:space="preserve">contratação de empresa para </w:t>
      </w:r>
      <w:r w:rsidR="00A96A40" w:rsidRPr="005C311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fornecimento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de</w:t>
      </w:r>
      <w:r w:rsidR="00A96A40" w:rsidRPr="005C311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mão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de</w:t>
      </w:r>
      <w:r w:rsidR="00A96A40" w:rsidRPr="005C311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obra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especializada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na</w:t>
      </w:r>
      <w:r w:rsidR="00A96A40" w:rsidRPr="005C311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prestação</w:t>
      </w:r>
      <w:r w:rsidR="00A96A40" w:rsidRPr="005C311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de</w:t>
      </w:r>
      <w:r w:rsidR="00A96A40" w:rsidRPr="005C311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serviços, para</w:t>
      </w:r>
      <w:r w:rsidR="00A96A40" w:rsidRPr="005C311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o</w:t>
      </w:r>
      <w:r w:rsidR="00A96A40" w:rsidRPr="005C311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cargo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de</w:t>
      </w:r>
      <w:r w:rsidR="00A96A40" w:rsidRPr="005C311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Recepcionista,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nas</w:t>
      </w:r>
      <w:r w:rsidR="00A96A40" w:rsidRPr="005C31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6A40" w:rsidRPr="005C3118">
        <w:rPr>
          <w:rFonts w:asciiTheme="minorHAnsi" w:hAnsiTheme="minorHAnsi" w:cstheme="minorHAnsi"/>
          <w:sz w:val="24"/>
          <w:szCs w:val="24"/>
        </w:rPr>
        <w:t>dependências da Companhia de Desenvolvimento de Informática de Uberaba - CODIUB, em Uberaba/MG, conforme condições, quantidade, exigências e especificações do termo de referência</w:t>
      </w:r>
      <w:r w:rsidR="00515736" w:rsidRPr="005C3118">
        <w:rPr>
          <w:rFonts w:asciiTheme="minorHAnsi" w:hAnsiTheme="minorHAnsi" w:cstheme="minorHAnsi"/>
          <w:sz w:val="24"/>
          <w:szCs w:val="24"/>
        </w:rPr>
        <w:t>.</w:t>
      </w:r>
    </w:p>
    <w:p w14:paraId="530671B5" w14:textId="77777777" w:rsidR="00515736" w:rsidRPr="005C3118" w:rsidRDefault="00515736" w:rsidP="00301E23">
      <w:pPr>
        <w:suppressAutoHyphens/>
        <w:jc w:val="both"/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</w:pPr>
    </w:p>
    <w:p w14:paraId="73E5C8CE" w14:textId="2DC2FA3C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Forma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:</w:t>
      </w:r>
      <w:r w:rsidR="00926C04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 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Pregão Eletrônico.</w:t>
      </w:r>
    </w:p>
    <w:p w14:paraId="51558DDB" w14:textId="77777777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</w:p>
    <w:p w14:paraId="5A2FF0AF" w14:textId="77777777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Modo de disputa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: Aberto.</w:t>
      </w:r>
    </w:p>
    <w:p w14:paraId="7C315984" w14:textId="77777777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  <w:highlight w:val="yellow"/>
        </w:rPr>
      </w:pPr>
    </w:p>
    <w:p w14:paraId="0C440508" w14:textId="13BE3DDA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Prazo de vigência: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 60 (sessenta) meses.</w:t>
      </w:r>
    </w:p>
    <w:p w14:paraId="2881C2EC" w14:textId="77777777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</w:p>
    <w:p w14:paraId="151FA85C" w14:textId="4DE12D45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Tipo de licitação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: Menor preço global.</w:t>
      </w:r>
    </w:p>
    <w:p w14:paraId="7A8A95FA" w14:textId="77777777" w:rsidR="00301E23" w:rsidRPr="005C3118" w:rsidRDefault="00301E23" w:rsidP="00301E23">
      <w:pPr>
        <w:pStyle w:val="Default"/>
        <w:jc w:val="both"/>
        <w:rPr>
          <w:rFonts w:asciiTheme="minorHAnsi" w:hAnsiTheme="minorHAnsi" w:cstheme="minorHAnsi"/>
          <w:b/>
          <w:u w:val="single"/>
        </w:rPr>
      </w:pPr>
    </w:p>
    <w:p w14:paraId="31A89FBE" w14:textId="77777777" w:rsidR="00301E23" w:rsidRPr="005C3118" w:rsidRDefault="00301E23" w:rsidP="00301E23">
      <w:pPr>
        <w:pStyle w:val="Default"/>
        <w:jc w:val="both"/>
        <w:rPr>
          <w:rFonts w:asciiTheme="minorHAnsi" w:hAnsiTheme="minorHAnsi" w:cstheme="minorHAnsi"/>
        </w:rPr>
      </w:pPr>
      <w:r w:rsidRPr="005C3118">
        <w:rPr>
          <w:rFonts w:asciiTheme="minorHAnsi" w:hAnsiTheme="minorHAnsi" w:cstheme="minorHAnsi"/>
          <w:b/>
          <w:u w:val="single"/>
        </w:rPr>
        <w:t>Fonte de recursos</w:t>
      </w:r>
      <w:r w:rsidRPr="005C3118">
        <w:rPr>
          <w:rFonts w:asciiTheme="minorHAnsi" w:hAnsiTheme="minorHAnsi" w:cstheme="minorHAnsi"/>
        </w:rPr>
        <w:t>: Próprios.</w:t>
      </w:r>
    </w:p>
    <w:p w14:paraId="2D0502AF" w14:textId="77777777" w:rsidR="00301E23" w:rsidRPr="005C3118" w:rsidRDefault="00301E23" w:rsidP="00301E23">
      <w:pPr>
        <w:suppressAutoHyphens/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</w:p>
    <w:p w14:paraId="3444B211" w14:textId="75FA84AD" w:rsidR="00301E23" w:rsidRPr="005C3118" w:rsidRDefault="00301E23" w:rsidP="00301E23">
      <w:pPr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Recebimento das propostas por meio eletrônico: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 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 xml:space="preserve">A partir das </w:t>
      </w:r>
      <w:r w:rsidR="00926C04">
        <w:rPr>
          <w:rFonts w:ascii="Calibri" w:hAnsi="Calibri" w:cs="Calibri"/>
          <w:color w:val="000000"/>
          <w:sz w:val="24"/>
          <w:szCs w:val="24"/>
        </w:rPr>
        <w:softHyphen/>
      </w:r>
      <w:r w:rsidR="00926C04">
        <w:rPr>
          <w:rFonts w:ascii="Calibri" w:hAnsi="Calibri" w:cs="Calibri"/>
          <w:color w:val="000000"/>
          <w:sz w:val="24"/>
          <w:szCs w:val="24"/>
        </w:rPr>
        <w:softHyphen/>
        <w:t>8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 xml:space="preserve">h00min do dia </w:t>
      </w:r>
      <w:r w:rsidR="00926C04">
        <w:rPr>
          <w:rFonts w:ascii="Calibri" w:hAnsi="Calibri" w:cs="Calibri"/>
          <w:color w:val="000000"/>
          <w:sz w:val="24"/>
          <w:szCs w:val="24"/>
        </w:rPr>
        <w:softHyphen/>
      </w:r>
      <w:r w:rsidR="00926C04">
        <w:rPr>
          <w:rFonts w:ascii="Calibri" w:hAnsi="Calibri" w:cs="Calibri"/>
          <w:color w:val="000000"/>
          <w:sz w:val="24"/>
          <w:szCs w:val="24"/>
        </w:rPr>
        <w:softHyphen/>
        <w:t>2</w:t>
      </w:r>
      <w:r w:rsidR="001C7461">
        <w:rPr>
          <w:rFonts w:ascii="Calibri" w:hAnsi="Calibri" w:cs="Calibri"/>
          <w:color w:val="000000"/>
          <w:sz w:val="24"/>
          <w:szCs w:val="24"/>
        </w:rPr>
        <w:t>4</w:t>
      </w:r>
      <w:r w:rsidR="00926C04">
        <w:rPr>
          <w:rFonts w:ascii="Calibri" w:hAnsi="Calibri" w:cs="Calibri"/>
          <w:color w:val="000000"/>
          <w:sz w:val="24"/>
          <w:szCs w:val="24"/>
        </w:rPr>
        <w:t>/07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>/202</w:t>
      </w:r>
      <w:r w:rsidR="00926C04">
        <w:rPr>
          <w:rFonts w:ascii="Calibri" w:hAnsi="Calibri" w:cs="Calibri"/>
          <w:color w:val="000000"/>
          <w:sz w:val="24"/>
          <w:szCs w:val="24"/>
        </w:rPr>
        <w:t>5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 xml:space="preserve"> às </w:t>
      </w:r>
      <w:r w:rsidR="00926C04">
        <w:rPr>
          <w:rFonts w:ascii="Calibri" w:hAnsi="Calibri" w:cs="Calibri"/>
          <w:color w:val="000000"/>
          <w:sz w:val="24"/>
          <w:szCs w:val="24"/>
        </w:rPr>
        <w:t>8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>h</w:t>
      </w:r>
      <w:r w:rsidR="00926C04">
        <w:rPr>
          <w:rFonts w:ascii="Calibri" w:hAnsi="Calibri" w:cs="Calibri"/>
          <w:color w:val="000000"/>
          <w:sz w:val="24"/>
          <w:szCs w:val="24"/>
        </w:rPr>
        <w:t>55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 xml:space="preserve">min do dia </w:t>
      </w:r>
      <w:r w:rsidR="00926C04">
        <w:rPr>
          <w:rFonts w:ascii="Calibri" w:hAnsi="Calibri" w:cs="Calibri"/>
          <w:color w:val="000000"/>
          <w:sz w:val="24"/>
          <w:szCs w:val="24"/>
        </w:rPr>
        <w:t>1</w:t>
      </w:r>
      <w:r w:rsidR="001C7461">
        <w:rPr>
          <w:rFonts w:ascii="Calibri" w:hAnsi="Calibri" w:cs="Calibri"/>
          <w:color w:val="000000"/>
          <w:sz w:val="24"/>
          <w:szCs w:val="24"/>
        </w:rPr>
        <w:t>4</w:t>
      </w:r>
      <w:r w:rsidR="00926C04" w:rsidRPr="004D759A">
        <w:rPr>
          <w:rFonts w:ascii="Calibri" w:hAnsi="Calibri" w:cs="Calibri"/>
          <w:color w:val="000000"/>
          <w:sz w:val="24"/>
          <w:szCs w:val="24"/>
        </w:rPr>
        <w:t>/</w:t>
      </w:r>
      <w:r w:rsidR="00926C04">
        <w:rPr>
          <w:rFonts w:ascii="Calibri" w:hAnsi="Calibri" w:cs="Calibri"/>
          <w:color w:val="000000"/>
          <w:sz w:val="24"/>
          <w:szCs w:val="24"/>
        </w:rPr>
        <w:t>08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>/202</w:t>
      </w:r>
      <w:r w:rsidR="00926C04">
        <w:rPr>
          <w:rFonts w:ascii="Calibri" w:hAnsi="Calibri" w:cs="Calibri"/>
          <w:color w:val="000000"/>
          <w:sz w:val="24"/>
          <w:szCs w:val="24"/>
        </w:rPr>
        <w:t>5</w:t>
      </w:r>
      <w:r w:rsidR="00926C04" w:rsidRPr="00B943BF">
        <w:rPr>
          <w:rFonts w:ascii="Calibri" w:hAnsi="Calibri" w:cs="Calibri"/>
          <w:color w:val="000000"/>
          <w:sz w:val="24"/>
          <w:szCs w:val="24"/>
        </w:rPr>
        <w:t>.</w:t>
      </w:r>
    </w:p>
    <w:p w14:paraId="4A6FFC62" w14:textId="4C1D2B9E" w:rsidR="00301E23" w:rsidRPr="005C3118" w:rsidRDefault="00301E23" w:rsidP="00926C04">
      <w:pPr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</w:p>
    <w:p w14:paraId="45321D02" w14:textId="7A913C6D" w:rsidR="00301E23" w:rsidRPr="005C3118" w:rsidRDefault="00301E23" w:rsidP="00301E23">
      <w:pPr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noProof/>
          <w:color w:val="000000"/>
          <w:sz w:val="24"/>
          <w:szCs w:val="24"/>
          <w:u w:val="single"/>
        </w:rPr>
        <w:t>Início da sessão de disputa de preços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: </w:t>
      </w:r>
      <w:r w:rsidR="00926C04">
        <w:rPr>
          <w:rFonts w:asciiTheme="minorHAnsi" w:hAnsiTheme="minorHAnsi" w:cstheme="minorHAnsi"/>
          <w:noProof/>
          <w:color w:val="000000"/>
          <w:sz w:val="24"/>
          <w:szCs w:val="24"/>
        </w:rPr>
        <w:t>À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 xml:space="preserve">s 9h00min do dia </w:t>
      </w:r>
      <w:r w:rsidR="00926C04">
        <w:rPr>
          <w:rFonts w:asciiTheme="minorHAnsi" w:hAnsiTheme="minorHAnsi" w:cstheme="minorHAnsi"/>
          <w:noProof/>
          <w:color w:val="000000"/>
          <w:sz w:val="24"/>
          <w:szCs w:val="24"/>
        </w:rPr>
        <w:t>1</w:t>
      </w:r>
      <w:r w:rsidR="001C7461">
        <w:rPr>
          <w:rFonts w:asciiTheme="minorHAnsi" w:hAnsiTheme="minorHAnsi" w:cstheme="minorHAnsi"/>
          <w:noProof/>
          <w:color w:val="000000"/>
          <w:sz w:val="24"/>
          <w:szCs w:val="24"/>
        </w:rPr>
        <w:t>4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/</w:t>
      </w:r>
      <w:r w:rsidR="00660124"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08</w:t>
      </w:r>
      <w:r w:rsidRPr="005C3118">
        <w:rPr>
          <w:rFonts w:asciiTheme="minorHAnsi" w:hAnsiTheme="minorHAnsi" w:cstheme="minorHAnsi"/>
          <w:noProof/>
          <w:color w:val="000000"/>
          <w:sz w:val="24"/>
          <w:szCs w:val="24"/>
        </w:rPr>
        <w:t>/2025.</w:t>
      </w:r>
    </w:p>
    <w:p w14:paraId="2E8FB4A9" w14:textId="77777777" w:rsidR="00301E23" w:rsidRPr="005C3118" w:rsidRDefault="00301E23" w:rsidP="00301E23">
      <w:pPr>
        <w:jc w:val="both"/>
        <w:rPr>
          <w:rFonts w:asciiTheme="minorHAnsi" w:hAnsiTheme="minorHAnsi" w:cstheme="minorHAnsi"/>
          <w:noProof/>
          <w:color w:val="000000"/>
          <w:sz w:val="24"/>
          <w:szCs w:val="24"/>
        </w:rPr>
      </w:pPr>
    </w:p>
    <w:p w14:paraId="5A12968D" w14:textId="2E99E944" w:rsidR="00301E23" w:rsidRPr="005C3118" w:rsidRDefault="00301E23" w:rsidP="00301E23">
      <w:pPr>
        <w:pStyle w:val="Default"/>
        <w:jc w:val="both"/>
        <w:rPr>
          <w:rFonts w:asciiTheme="minorHAnsi" w:hAnsiTheme="minorHAnsi" w:cstheme="minorHAnsi"/>
        </w:rPr>
      </w:pPr>
      <w:r w:rsidRPr="005C3118">
        <w:rPr>
          <w:rFonts w:asciiTheme="minorHAnsi" w:hAnsiTheme="minorHAnsi" w:cstheme="minorHAnsi"/>
          <w:b/>
          <w:noProof/>
          <w:u w:val="single"/>
        </w:rPr>
        <w:t>Valor estimado da licitação</w:t>
      </w:r>
      <w:r w:rsidRPr="005C3118">
        <w:rPr>
          <w:rFonts w:asciiTheme="minorHAnsi" w:hAnsiTheme="minorHAnsi" w:cstheme="minorHAnsi"/>
          <w:noProof/>
        </w:rPr>
        <w:t xml:space="preserve">: </w:t>
      </w:r>
      <w:r w:rsidRPr="005C3118">
        <w:rPr>
          <w:rFonts w:asciiTheme="minorHAnsi" w:hAnsiTheme="minorHAnsi" w:cstheme="minorHAnsi"/>
          <w:w w:val="105"/>
        </w:rPr>
        <w:t>O valor estimado deverá ser sigiloso e será tornado público apenas e</w:t>
      </w:r>
      <w:r w:rsidRPr="005C3118">
        <w:rPr>
          <w:rFonts w:asciiTheme="minorHAnsi" w:hAnsiTheme="minorHAnsi" w:cstheme="minorHAnsi"/>
          <w:spacing w:val="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imediatamente após o enceramento da fase de envio dos lances, quando utilizado o modo de</w:t>
      </w:r>
      <w:r w:rsidRPr="005C3118">
        <w:rPr>
          <w:rFonts w:asciiTheme="minorHAnsi" w:hAnsiTheme="minorHAnsi" w:cstheme="minorHAnsi"/>
          <w:spacing w:val="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disputa aberto ou na fase de negociação, quando utilizado o modo de disputa fechado, onde o</w:t>
      </w:r>
      <w:r w:rsidRPr="005C3118">
        <w:rPr>
          <w:rFonts w:asciiTheme="minorHAnsi" w:hAnsiTheme="minorHAnsi" w:cstheme="minorHAnsi"/>
          <w:spacing w:val="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condutor</w:t>
      </w:r>
      <w:r w:rsidRPr="005C3118">
        <w:rPr>
          <w:rFonts w:asciiTheme="minorHAnsi" w:hAnsiTheme="minorHAnsi" w:cstheme="minorHAnsi"/>
          <w:spacing w:val="-4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do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certame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divulgará</w:t>
      </w:r>
      <w:r w:rsidRPr="005C3118">
        <w:rPr>
          <w:rFonts w:asciiTheme="minorHAnsi" w:hAnsiTheme="minorHAnsi" w:cstheme="minorHAnsi"/>
          <w:spacing w:val="-3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o</w:t>
      </w:r>
      <w:r w:rsidRPr="005C3118">
        <w:rPr>
          <w:rFonts w:asciiTheme="minorHAnsi" w:hAnsiTheme="minorHAnsi" w:cstheme="minorHAnsi"/>
          <w:spacing w:val="-6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preço</w:t>
      </w:r>
      <w:r w:rsidRPr="005C3118">
        <w:rPr>
          <w:rFonts w:asciiTheme="minorHAnsi" w:hAnsiTheme="minorHAnsi" w:cstheme="minorHAnsi"/>
          <w:spacing w:val="-4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estimado</w:t>
      </w:r>
      <w:r w:rsidRPr="005C3118">
        <w:rPr>
          <w:rFonts w:asciiTheme="minorHAnsi" w:hAnsiTheme="minorHAnsi" w:cstheme="minorHAnsi"/>
          <w:spacing w:val="-3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para</w:t>
      </w:r>
      <w:r w:rsidRPr="005C3118">
        <w:rPr>
          <w:rFonts w:asciiTheme="minorHAnsi" w:hAnsiTheme="minorHAnsi" w:cstheme="minorHAnsi"/>
          <w:spacing w:val="-3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se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atingir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o</w:t>
      </w:r>
      <w:r w:rsidRPr="005C3118">
        <w:rPr>
          <w:rFonts w:asciiTheme="minorHAnsi" w:hAnsiTheme="minorHAnsi" w:cstheme="minorHAnsi"/>
          <w:spacing w:val="-3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objetivo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da</w:t>
      </w:r>
      <w:r w:rsidRPr="005C3118">
        <w:rPr>
          <w:rFonts w:asciiTheme="minorHAnsi" w:hAnsiTheme="minorHAnsi" w:cstheme="minorHAnsi"/>
          <w:spacing w:val="-1"/>
          <w:w w:val="105"/>
        </w:rPr>
        <w:t xml:space="preserve"> </w:t>
      </w:r>
      <w:r w:rsidRPr="005C3118">
        <w:rPr>
          <w:rFonts w:asciiTheme="minorHAnsi" w:hAnsiTheme="minorHAnsi" w:cstheme="minorHAnsi"/>
          <w:w w:val="105"/>
        </w:rPr>
        <w:t>licitação, conforme artigo 11 do R</w:t>
      </w:r>
      <w:r w:rsidR="009C7C66" w:rsidRPr="005C3118">
        <w:rPr>
          <w:rFonts w:asciiTheme="minorHAnsi" w:hAnsiTheme="minorHAnsi" w:cstheme="minorHAnsi"/>
          <w:w w:val="105"/>
        </w:rPr>
        <w:t>ILC</w:t>
      </w:r>
      <w:r w:rsidRPr="005C3118">
        <w:rPr>
          <w:rFonts w:asciiTheme="minorHAnsi" w:hAnsiTheme="minorHAnsi" w:cstheme="minorHAnsi"/>
          <w:w w:val="105"/>
        </w:rPr>
        <w:t>.</w:t>
      </w:r>
    </w:p>
    <w:p w14:paraId="1626934A" w14:textId="77777777" w:rsidR="00301E23" w:rsidRPr="005C3118" w:rsidRDefault="00301E23" w:rsidP="00301E23">
      <w:pPr>
        <w:pStyle w:val="Default"/>
        <w:jc w:val="both"/>
        <w:rPr>
          <w:rFonts w:asciiTheme="minorHAnsi" w:hAnsiTheme="minorHAnsi" w:cstheme="minorHAnsi"/>
        </w:rPr>
      </w:pPr>
    </w:p>
    <w:p w14:paraId="60ED3F38" w14:textId="618525CA" w:rsidR="00301E23" w:rsidRPr="005C3118" w:rsidRDefault="00301E23" w:rsidP="00301E23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pt-BR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Informações</w:t>
      </w:r>
      <w:r w:rsidRPr="005C3118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O Edital do Pregão Eletrônico, modo de disputa aberta n° 00</w:t>
      </w:r>
      <w:r w:rsidR="006B208B" w:rsidRPr="005C3118">
        <w:rPr>
          <w:rFonts w:asciiTheme="minorHAnsi" w:hAnsiTheme="minorHAnsi" w:cstheme="minorHAnsi"/>
          <w:b/>
          <w:color w:val="000000"/>
          <w:sz w:val="24"/>
          <w:szCs w:val="24"/>
        </w:rPr>
        <w:t>4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/2025 estará disponível a partir das 8h00min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  <w:lang w:val="pt-BR" w:eastAsia="pt-BR"/>
        </w:rPr>
        <w:t xml:space="preserve"> do dia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 xml:space="preserve"> </w:t>
      </w:r>
      <w:r w:rsidR="00926C04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>2</w:t>
      </w:r>
      <w:r w:rsidR="000263E0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>4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>/0</w:t>
      </w:r>
      <w:r w:rsidR="00660124" w:rsidRPr="005C3118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>7</w:t>
      </w:r>
      <w:r w:rsidRPr="005C3118">
        <w:rPr>
          <w:rFonts w:asciiTheme="minorHAnsi" w:hAnsiTheme="minorHAnsi" w:cstheme="minorHAnsi"/>
          <w:b/>
          <w:color w:val="000000"/>
          <w:sz w:val="24"/>
          <w:szCs w:val="24"/>
          <w:lang w:eastAsia="pt-BR"/>
        </w:rPr>
        <w:t>/2025</w:t>
      </w:r>
      <w:r w:rsidRPr="005C3118">
        <w:rPr>
          <w:rFonts w:asciiTheme="minorHAnsi" w:hAnsiTheme="minorHAnsi" w:cstheme="minorHAnsi"/>
          <w:color w:val="000000"/>
          <w:sz w:val="24"/>
          <w:szCs w:val="24"/>
          <w:lang w:eastAsia="pt-BR"/>
        </w:rPr>
        <w:t xml:space="preserve"> através do seguinte acesso:</w:t>
      </w:r>
    </w:p>
    <w:p w14:paraId="089F302C" w14:textId="11659C4E" w:rsidR="00301E23" w:rsidRPr="005C3118" w:rsidRDefault="00301E23" w:rsidP="00301E23">
      <w:pPr>
        <w:numPr>
          <w:ilvl w:val="0"/>
          <w:numId w:val="13"/>
        </w:numPr>
        <w:suppressAutoHyphens/>
        <w:autoSpaceDE/>
        <w:autoSpaceDN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color w:val="000000"/>
          <w:sz w:val="24"/>
          <w:szCs w:val="24"/>
        </w:rPr>
        <w:t>Portal eletrônico oficial da CODIUB, pelo site:</w:t>
      </w:r>
      <w:r w:rsidRPr="00E3158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hyperlink r:id="rId7" w:history="1">
        <w:r w:rsidRPr="005C3118">
          <w:rPr>
            <w:rStyle w:val="Hyperlink"/>
            <w:rFonts w:asciiTheme="minorHAnsi" w:hAnsiTheme="minorHAnsi" w:cstheme="minorHAnsi"/>
            <w:sz w:val="24"/>
            <w:szCs w:val="24"/>
          </w:rPr>
          <w:t>http://www.codiub.com.br/codiub/conteudo,689</w:t>
        </w:r>
      </w:hyperlink>
      <w:r w:rsidR="00926C04">
        <w:t>.</w:t>
      </w:r>
    </w:p>
    <w:p w14:paraId="5E07BFE1" w14:textId="1791EF9E" w:rsidR="00301E23" w:rsidRPr="00926C04" w:rsidRDefault="00301E23" w:rsidP="00301E23">
      <w:pPr>
        <w:numPr>
          <w:ilvl w:val="0"/>
          <w:numId w:val="13"/>
        </w:numPr>
        <w:suppressAutoHyphens/>
        <w:autoSpaceDE/>
        <w:autoSpaceDN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26C04">
        <w:rPr>
          <w:rFonts w:asciiTheme="minorHAnsi" w:hAnsiTheme="minorHAnsi" w:cstheme="minorHAnsi"/>
          <w:sz w:val="24"/>
          <w:szCs w:val="24"/>
        </w:rPr>
        <w:t>Plataforma eletrônica do LICITANET:</w:t>
      </w:r>
      <w:r w:rsidRPr="00926C0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hyperlink r:id="rId8" w:history="1">
        <w:r w:rsidR="00926C04" w:rsidRPr="00926C04">
          <w:rPr>
            <w:rStyle w:val="Hyperlink"/>
            <w:rFonts w:asciiTheme="minorHAnsi" w:hAnsiTheme="minorHAnsi" w:cstheme="minorHAnsi"/>
            <w:bCs/>
            <w:iCs/>
            <w:sz w:val="24"/>
            <w:szCs w:val="24"/>
          </w:rPr>
          <w:t>https://licitanet.com.br/</w:t>
        </w:r>
      </w:hyperlink>
      <w:r w:rsidRPr="00926C04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A5907E8" w14:textId="1547D1A8" w:rsidR="00301E23" w:rsidRPr="00926C04" w:rsidRDefault="00301E23" w:rsidP="00301E23">
      <w:pPr>
        <w:numPr>
          <w:ilvl w:val="0"/>
          <w:numId w:val="13"/>
        </w:numPr>
        <w:suppressAutoHyphens/>
        <w:autoSpaceDE/>
        <w:autoSpaceDN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26C04">
        <w:rPr>
          <w:rFonts w:asciiTheme="minorHAnsi" w:hAnsiTheme="minorHAnsi" w:cstheme="minorHAnsi"/>
          <w:color w:val="000000"/>
          <w:sz w:val="24"/>
          <w:szCs w:val="24"/>
        </w:rPr>
        <w:t>Demais informações podem ser obtidas pelo</w:t>
      </w:r>
      <w:r w:rsidR="00926C04" w:rsidRPr="00926C04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926C0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926C04" w:rsidRPr="00926C04">
        <w:rPr>
          <w:rFonts w:asciiTheme="minorHAnsi" w:hAnsiTheme="minorHAnsi" w:cstheme="minorHAnsi"/>
          <w:color w:val="000000"/>
          <w:sz w:val="24"/>
          <w:szCs w:val="24"/>
        </w:rPr>
        <w:t xml:space="preserve">telefones: (34) 3319-6900, (34) 3319-6914 e/ou através do </w:t>
      </w:r>
      <w:r w:rsidR="00926C04" w:rsidRPr="00926C04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e-mail: </w:t>
      </w:r>
      <w:hyperlink r:id="rId9" w:history="1">
        <w:r w:rsidR="00926C04" w:rsidRPr="00926C04">
          <w:rPr>
            <w:rStyle w:val="Hyperlink"/>
            <w:rFonts w:asciiTheme="minorHAnsi" w:hAnsiTheme="minorHAnsi" w:cstheme="minorHAnsi"/>
            <w:sz w:val="24"/>
            <w:szCs w:val="24"/>
            <w:u w:val="none"/>
          </w:rPr>
          <w:t>licitacao@codiub.com.br</w:t>
        </w:r>
      </w:hyperlink>
      <w:r w:rsidR="00926C04" w:rsidRPr="00926C04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4914212" w14:textId="77777777" w:rsidR="00301E23" w:rsidRPr="005C3118" w:rsidRDefault="00301E23" w:rsidP="00301E23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03A090DF" w14:textId="578D09C7" w:rsidR="00301E23" w:rsidRPr="005C3118" w:rsidRDefault="00301E23" w:rsidP="00301E23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color w:val="000000"/>
          <w:sz w:val="24"/>
          <w:szCs w:val="24"/>
        </w:rPr>
        <w:t xml:space="preserve">Uberaba/MG, </w:t>
      </w:r>
      <w:r w:rsidR="00926C04">
        <w:rPr>
          <w:rFonts w:asciiTheme="minorHAnsi" w:hAnsiTheme="minorHAnsi" w:cstheme="minorHAnsi"/>
          <w:color w:val="000000"/>
          <w:sz w:val="24"/>
          <w:szCs w:val="24"/>
        </w:rPr>
        <w:t>2</w:t>
      </w:r>
      <w:r w:rsidR="00741445">
        <w:rPr>
          <w:rFonts w:asciiTheme="minorHAnsi" w:hAnsiTheme="minorHAnsi" w:cstheme="minorHAnsi"/>
          <w:color w:val="000000"/>
          <w:sz w:val="24"/>
          <w:szCs w:val="24"/>
        </w:rPr>
        <w:t>2</w:t>
      </w:r>
      <w:bookmarkStart w:id="0" w:name="_GoBack"/>
      <w:bookmarkEnd w:id="0"/>
      <w:r w:rsidRPr="005C3118">
        <w:rPr>
          <w:rFonts w:asciiTheme="minorHAnsi" w:hAnsiTheme="minorHAnsi" w:cstheme="minorHAnsi"/>
          <w:color w:val="000000"/>
          <w:sz w:val="24"/>
          <w:szCs w:val="24"/>
        </w:rPr>
        <w:t xml:space="preserve"> de </w:t>
      </w:r>
      <w:r w:rsidR="00660124" w:rsidRPr="005C3118">
        <w:rPr>
          <w:rFonts w:asciiTheme="minorHAnsi" w:hAnsiTheme="minorHAnsi" w:cstheme="minorHAnsi"/>
          <w:color w:val="000000"/>
          <w:sz w:val="24"/>
          <w:szCs w:val="24"/>
        </w:rPr>
        <w:t>julho</w:t>
      </w:r>
      <w:r w:rsidRPr="005C3118">
        <w:rPr>
          <w:rFonts w:asciiTheme="minorHAnsi" w:hAnsiTheme="minorHAnsi" w:cstheme="minorHAnsi"/>
          <w:color w:val="000000"/>
          <w:sz w:val="24"/>
          <w:szCs w:val="24"/>
        </w:rPr>
        <w:t xml:space="preserve"> de 2025.</w:t>
      </w:r>
    </w:p>
    <w:p w14:paraId="41E276E1" w14:textId="77777777" w:rsidR="00301E23" w:rsidRDefault="00301E23" w:rsidP="00301E23">
      <w:pPr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52C3EE4" w14:textId="77777777" w:rsidR="00926C04" w:rsidRPr="005C3118" w:rsidRDefault="00926C04" w:rsidP="00301E23">
      <w:pPr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27F77499" w14:textId="77777777" w:rsidR="00301E23" w:rsidRPr="005C3118" w:rsidRDefault="00301E23" w:rsidP="00301E23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Companhia de Desenvolvimento de Informática de Uberaba – CODIUB</w:t>
      </w:r>
    </w:p>
    <w:p w14:paraId="5B40E9C5" w14:textId="2A19EB19" w:rsidR="00301E23" w:rsidRPr="005C3118" w:rsidRDefault="00244379" w:rsidP="00301E23">
      <w:pPr>
        <w:suppressAutoHyphens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Paulo Fernando Rocha Ventura</w:t>
      </w:r>
    </w:p>
    <w:p w14:paraId="6BFB4FD2" w14:textId="4D12687C" w:rsidR="006808D4" w:rsidRPr="005C3118" w:rsidRDefault="00244379" w:rsidP="006229BA">
      <w:pPr>
        <w:suppressAutoHyphens/>
        <w:jc w:val="center"/>
        <w:rPr>
          <w:rFonts w:asciiTheme="minorHAnsi" w:hAnsiTheme="minorHAnsi" w:cstheme="minorHAnsi"/>
          <w:sz w:val="24"/>
          <w:szCs w:val="24"/>
        </w:rPr>
      </w:pPr>
      <w:r w:rsidRPr="005C3118">
        <w:rPr>
          <w:rFonts w:asciiTheme="minorHAnsi" w:hAnsiTheme="minorHAnsi" w:cstheme="minorHAnsi"/>
          <w:b/>
          <w:color w:val="000000"/>
          <w:sz w:val="24"/>
          <w:szCs w:val="24"/>
        </w:rPr>
        <w:t>Diretor Presidente</w:t>
      </w:r>
    </w:p>
    <w:sectPr w:rsidR="006808D4" w:rsidRPr="005C3118" w:rsidSect="00926C04">
      <w:headerReference w:type="default" r:id="rId10"/>
      <w:footerReference w:type="default" r:id="rId11"/>
      <w:type w:val="continuous"/>
      <w:pgSz w:w="11907" w:h="16840" w:code="9"/>
      <w:pgMar w:top="238" w:right="1134" w:bottom="1134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D167F" w14:textId="77777777" w:rsidR="0020789E" w:rsidRDefault="0020789E" w:rsidP="00EA7C4D">
      <w:r>
        <w:separator/>
      </w:r>
    </w:p>
  </w:endnote>
  <w:endnote w:type="continuationSeparator" w:id="0">
    <w:p w14:paraId="3A50827F" w14:textId="77777777" w:rsidR="0020789E" w:rsidRDefault="0020789E" w:rsidP="00EA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426763"/>
      <w:docPartObj>
        <w:docPartGallery w:val="Page Numbers (Bottom of Page)"/>
        <w:docPartUnique/>
      </w:docPartObj>
    </w:sdtPr>
    <w:sdtEndPr/>
    <w:sdtContent>
      <w:p w14:paraId="57A054C4" w14:textId="27377F8C" w:rsidR="002D770C" w:rsidRDefault="00926C04" w:rsidP="002D770C">
        <w:pPr>
          <w:pStyle w:val="Rodap"/>
          <w:jc w:val="center"/>
          <w:rPr>
            <w:rFonts w:ascii="Arial Black" w:hAnsi="Arial Black"/>
            <w:color w:val="042D61"/>
            <w:spacing w:val="-4"/>
            <w:sz w:val="20"/>
          </w:rPr>
        </w:pPr>
        <w:r w:rsidRPr="00E823F5">
          <w:rPr>
            <w:noProof/>
            <w:sz w:val="20"/>
            <w:lang w:val="pt-BR" w:eastAsia="pt-BR"/>
          </w:rPr>
          <w:drawing>
            <wp:anchor distT="0" distB="0" distL="114300" distR="114300" simplePos="0" relativeHeight="251660288" behindDoc="0" locked="0" layoutInCell="1" allowOverlap="1" wp14:anchorId="07CDA1E2" wp14:editId="69F701B6">
              <wp:simplePos x="0" y="0"/>
              <wp:positionH relativeFrom="page">
                <wp:align>right</wp:align>
              </wp:positionH>
              <wp:positionV relativeFrom="paragraph">
                <wp:posOffset>-34925</wp:posOffset>
              </wp:positionV>
              <wp:extent cx="1003167" cy="1012586"/>
              <wp:effectExtent l="0" t="0" r="6985" b="0"/>
              <wp:wrapNone/>
              <wp:docPr id="1617236470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936456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3167" cy="10125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Companhia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Desenvolvimento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Informática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="00E823F5"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="00E823F5" w:rsidRPr="00E823F5">
          <w:rPr>
            <w:rFonts w:ascii="Arial Black" w:hAnsi="Arial Black"/>
            <w:color w:val="042D61"/>
            <w:spacing w:val="-4"/>
            <w:sz w:val="20"/>
          </w:rPr>
          <w:t>Uberaba</w:t>
        </w:r>
        <w:r w:rsidR="008E3E36">
          <w:rPr>
            <w:rFonts w:ascii="Arial Black" w:hAnsi="Arial Black"/>
            <w:color w:val="042D61"/>
            <w:spacing w:val="-4"/>
            <w:sz w:val="20"/>
          </w:rPr>
          <w:t xml:space="preserve"> - </w:t>
        </w:r>
        <w:r w:rsidR="008E3E36" w:rsidRPr="00E823F5">
          <w:rPr>
            <w:rFonts w:ascii="Arial Black" w:hAnsi="Arial Black"/>
            <w:color w:val="042D61"/>
            <w:spacing w:val="-4"/>
            <w:sz w:val="20"/>
          </w:rPr>
          <w:t>Codiub</w:t>
        </w:r>
      </w:p>
      <w:p w14:paraId="048975C5" w14:textId="3975EE63" w:rsidR="002D770C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Avenida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Dom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Luiz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Maria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de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Santana,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146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CEP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 xml:space="preserve">38061-080 </w:t>
        </w:r>
      </w:p>
      <w:p w14:paraId="7AA70CCA" w14:textId="367368D5" w:rsidR="00E823F5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Uberaba - MG</w:t>
        </w:r>
        <w:r w:rsidRPr="00E823F5">
          <w:rPr>
            <w:color w:val="042D61"/>
            <w:spacing w:val="40"/>
            <w:sz w:val="20"/>
          </w:rPr>
          <w:t xml:space="preserve"> </w:t>
        </w:r>
        <w:r w:rsidRPr="00E823F5">
          <w:rPr>
            <w:color w:val="042D61"/>
            <w:sz w:val="20"/>
          </w:rPr>
          <w:t>(34)3319-6900</w:t>
        </w:r>
      </w:p>
      <w:p w14:paraId="59D3FC5B" w14:textId="0C580511" w:rsidR="006F79ED" w:rsidRDefault="006F79ED" w:rsidP="00926C04">
        <w:pPr>
          <w:pStyle w:val="Rodap"/>
          <w:jc w:val="center"/>
        </w:pPr>
        <w:r w:rsidRPr="00E823F5">
          <w:rPr>
            <w:sz w:val="20"/>
          </w:rPr>
          <w:fldChar w:fldCharType="begin"/>
        </w:r>
        <w:r w:rsidRPr="00E823F5">
          <w:rPr>
            <w:sz w:val="20"/>
          </w:rPr>
          <w:instrText>PAGE   \* MERGEFORMAT</w:instrText>
        </w:r>
        <w:r w:rsidRPr="00E823F5">
          <w:rPr>
            <w:sz w:val="20"/>
          </w:rPr>
          <w:fldChar w:fldCharType="separate"/>
        </w:r>
        <w:r w:rsidR="00741445" w:rsidRPr="00741445">
          <w:rPr>
            <w:noProof/>
            <w:sz w:val="20"/>
            <w:lang w:val="pt-BR"/>
          </w:rPr>
          <w:t>1</w:t>
        </w:r>
        <w:r w:rsidRPr="00E823F5">
          <w:rPr>
            <w:sz w:val="20"/>
          </w:rPr>
          <w:fldChar w:fldCharType="end"/>
        </w:r>
        <w:r w:rsidRPr="00E823F5">
          <w:rPr>
            <w:sz w:val="20"/>
          </w:rPr>
          <w:t xml:space="preserve"> de </w:t>
        </w:r>
        <w:r w:rsidR="00E823F5" w:rsidRPr="00E823F5">
          <w:rPr>
            <w:sz w:val="20"/>
          </w:rPr>
          <w:fldChar w:fldCharType="begin"/>
        </w:r>
        <w:r w:rsidR="00E823F5" w:rsidRPr="00E823F5">
          <w:rPr>
            <w:sz w:val="20"/>
          </w:rPr>
          <w:instrText xml:space="preserve"> NUMPAGES  \* Arabic  \* MERGEFORMAT </w:instrText>
        </w:r>
        <w:r w:rsidR="00E823F5" w:rsidRPr="00E823F5">
          <w:rPr>
            <w:sz w:val="20"/>
          </w:rPr>
          <w:fldChar w:fldCharType="separate"/>
        </w:r>
        <w:r w:rsidR="00741445">
          <w:rPr>
            <w:noProof/>
            <w:sz w:val="20"/>
          </w:rPr>
          <w:t>1</w:t>
        </w:r>
        <w:r w:rsidR="00E823F5" w:rsidRPr="00E823F5">
          <w:rPr>
            <w:noProof/>
            <w:sz w:val="20"/>
          </w:rPr>
          <w:fldChar w:fldCharType="end"/>
        </w:r>
      </w:p>
    </w:sdtContent>
  </w:sdt>
  <w:p w14:paraId="469BB06A" w14:textId="18282C83" w:rsidR="0082371D" w:rsidRPr="009A0C40" w:rsidRDefault="0082371D" w:rsidP="009A0C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E9C5" w14:textId="77777777" w:rsidR="0020789E" w:rsidRDefault="0020789E" w:rsidP="00EA7C4D">
      <w:r>
        <w:separator/>
      </w:r>
    </w:p>
  </w:footnote>
  <w:footnote w:type="continuationSeparator" w:id="0">
    <w:p w14:paraId="76308137" w14:textId="77777777" w:rsidR="0020789E" w:rsidRDefault="0020789E" w:rsidP="00EA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C1D1D" w14:textId="1E3895D2" w:rsidR="00EA7C4D" w:rsidRDefault="0082371D">
    <w:pPr>
      <w:pStyle w:val="Cabealho"/>
    </w:pPr>
    <w:r w:rsidRPr="0082371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BD86BF8" wp14:editId="10CCFBA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682240" cy="1099185"/>
          <wp:effectExtent l="0" t="0" r="3810" b="5715"/>
          <wp:wrapTopAndBottom/>
          <wp:docPr id="1849176983" name="Imagem 1849176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6141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109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7A54"/>
    <w:multiLevelType w:val="multilevel"/>
    <w:tmpl w:val="76D2D4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" w15:restartNumberingAfterBreak="0">
    <w:nsid w:val="503D7848"/>
    <w:multiLevelType w:val="multilevel"/>
    <w:tmpl w:val="7DDAA5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BC7932"/>
    <w:multiLevelType w:val="multilevel"/>
    <w:tmpl w:val="679415AA"/>
    <w:lvl w:ilvl="0">
      <w:start w:val="4"/>
      <w:numFmt w:val="decimal"/>
      <w:lvlText w:val="%1"/>
      <w:lvlJc w:val="left"/>
      <w:pPr>
        <w:ind w:left="484" w:hanging="4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48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8922777"/>
    <w:multiLevelType w:val="multilevel"/>
    <w:tmpl w:val="8CA666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" w15:restartNumberingAfterBreak="0">
    <w:nsid w:val="59903692"/>
    <w:multiLevelType w:val="multilevel"/>
    <w:tmpl w:val="737240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5" w15:restartNumberingAfterBreak="0">
    <w:nsid w:val="59CF2888"/>
    <w:multiLevelType w:val="multilevel"/>
    <w:tmpl w:val="2FECE97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5C765B47"/>
    <w:multiLevelType w:val="hybridMultilevel"/>
    <w:tmpl w:val="C910F63E"/>
    <w:lvl w:ilvl="0" w:tplc="A7748716">
      <w:start w:val="1"/>
      <w:numFmt w:val="decimal"/>
      <w:pStyle w:val="EditalTituloNivel1"/>
      <w:lvlText w:val="%1."/>
      <w:lvlJc w:val="left"/>
      <w:pPr>
        <w:ind w:left="3054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8C213D"/>
    <w:multiLevelType w:val="multilevel"/>
    <w:tmpl w:val="11AAF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8" w15:restartNumberingAfterBreak="0">
    <w:nsid w:val="634D3B98"/>
    <w:multiLevelType w:val="multilevel"/>
    <w:tmpl w:val="A02A00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CA41E70"/>
    <w:multiLevelType w:val="hybridMultilevel"/>
    <w:tmpl w:val="E3606B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8416A"/>
    <w:multiLevelType w:val="multilevel"/>
    <w:tmpl w:val="71961A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C1D499C"/>
    <w:multiLevelType w:val="hybridMultilevel"/>
    <w:tmpl w:val="C8EC7CCC"/>
    <w:lvl w:ilvl="0" w:tplc="34D641F2">
      <w:start w:val="1"/>
      <w:numFmt w:val="lowerLetter"/>
      <w:lvlText w:val="%1."/>
      <w:lvlJc w:val="left"/>
      <w:pPr>
        <w:ind w:left="1571" w:hanging="360"/>
      </w:pPr>
      <w:rPr>
        <w:b w:val="0"/>
        <w:bCs/>
        <w:i w:val="0"/>
        <w:i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7EA41CBD"/>
    <w:multiLevelType w:val="multilevel"/>
    <w:tmpl w:val="E3D04FE4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2"/>
  </w:num>
  <w:num w:numId="5">
    <w:abstractNumId w:val="11"/>
  </w:num>
  <w:num w:numId="6">
    <w:abstractNumId w:val="7"/>
  </w:num>
  <w:num w:numId="7">
    <w:abstractNumId w:val="0"/>
  </w:num>
  <w:num w:numId="8">
    <w:abstractNumId w:val="4"/>
  </w:num>
  <w:num w:numId="9">
    <w:abstractNumId w:val="1"/>
  </w:num>
  <w:num w:numId="10">
    <w:abstractNumId w:val="10"/>
  </w:num>
  <w:num w:numId="11">
    <w:abstractNumId w:val="3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3D"/>
    <w:rsid w:val="000263E0"/>
    <w:rsid w:val="00060E60"/>
    <w:rsid w:val="000839B8"/>
    <w:rsid w:val="000D6387"/>
    <w:rsid w:val="00101277"/>
    <w:rsid w:val="0015330C"/>
    <w:rsid w:val="0015610E"/>
    <w:rsid w:val="001919B4"/>
    <w:rsid w:val="00195A61"/>
    <w:rsid w:val="001C7461"/>
    <w:rsid w:val="001E15BA"/>
    <w:rsid w:val="001F7FBF"/>
    <w:rsid w:val="0020789E"/>
    <w:rsid w:val="00240AB1"/>
    <w:rsid w:val="00244379"/>
    <w:rsid w:val="0024563C"/>
    <w:rsid w:val="00253512"/>
    <w:rsid w:val="002B6098"/>
    <w:rsid w:val="002C06D9"/>
    <w:rsid w:val="002C4691"/>
    <w:rsid w:val="002D770C"/>
    <w:rsid w:val="002F1347"/>
    <w:rsid w:val="00301E23"/>
    <w:rsid w:val="003435D8"/>
    <w:rsid w:val="0035613E"/>
    <w:rsid w:val="003A6779"/>
    <w:rsid w:val="003E6F78"/>
    <w:rsid w:val="004013B5"/>
    <w:rsid w:val="00417538"/>
    <w:rsid w:val="00431D72"/>
    <w:rsid w:val="00445FF6"/>
    <w:rsid w:val="00472242"/>
    <w:rsid w:val="004C0FE5"/>
    <w:rsid w:val="004E5A7D"/>
    <w:rsid w:val="00515736"/>
    <w:rsid w:val="00541D38"/>
    <w:rsid w:val="005529B9"/>
    <w:rsid w:val="005A644B"/>
    <w:rsid w:val="005C2CA1"/>
    <w:rsid w:val="005C3118"/>
    <w:rsid w:val="005D06AF"/>
    <w:rsid w:val="006117D5"/>
    <w:rsid w:val="00620C8D"/>
    <w:rsid w:val="006229BA"/>
    <w:rsid w:val="00640C92"/>
    <w:rsid w:val="00660124"/>
    <w:rsid w:val="006761CA"/>
    <w:rsid w:val="006808D4"/>
    <w:rsid w:val="006A0915"/>
    <w:rsid w:val="006A2515"/>
    <w:rsid w:val="006A2E71"/>
    <w:rsid w:val="006B208B"/>
    <w:rsid w:val="006D13A1"/>
    <w:rsid w:val="006E05A6"/>
    <w:rsid w:val="006F79ED"/>
    <w:rsid w:val="00725B46"/>
    <w:rsid w:val="00741445"/>
    <w:rsid w:val="00756F70"/>
    <w:rsid w:val="00783A62"/>
    <w:rsid w:val="0079659C"/>
    <w:rsid w:val="007A0F37"/>
    <w:rsid w:val="007D2FFD"/>
    <w:rsid w:val="007D54C3"/>
    <w:rsid w:val="007D65F6"/>
    <w:rsid w:val="007F28E0"/>
    <w:rsid w:val="0082371D"/>
    <w:rsid w:val="008C6D98"/>
    <w:rsid w:val="008E3E36"/>
    <w:rsid w:val="008F6CEC"/>
    <w:rsid w:val="00926C04"/>
    <w:rsid w:val="0093731E"/>
    <w:rsid w:val="009377FC"/>
    <w:rsid w:val="00944189"/>
    <w:rsid w:val="00983112"/>
    <w:rsid w:val="009A0C40"/>
    <w:rsid w:val="009B5365"/>
    <w:rsid w:val="009B7BCB"/>
    <w:rsid w:val="009C7C66"/>
    <w:rsid w:val="00A06403"/>
    <w:rsid w:val="00A270D6"/>
    <w:rsid w:val="00A31AD3"/>
    <w:rsid w:val="00A32E97"/>
    <w:rsid w:val="00A35574"/>
    <w:rsid w:val="00A96A40"/>
    <w:rsid w:val="00AB6D47"/>
    <w:rsid w:val="00AD31D8"/>
    <w:rsid w:val="00AF2A39"/>
    <w:rsid w:val="00B34EE9"/>
    <w:rsid w:val="00B57E3E"/>
    <w:rsid w:val="00B71620"/>
    <w:rsid w:val="00B82C53"/>
    <w:rsid w:val="00C33C3D"/>
    <w:rsid w:val="00C43189"/>
    <w:rsid w:val="00CE47BD"/>
    <w:rsid w:val="00D23F5A"/>
    <w:rsid w:val="00D35B43"/>
    <w:rsid w:val="00D471BC"/>
    <w:rsid w:val="00D63DC7"/>
    <w:rsid w:val="00D74624"/>
    <w:rsid w:val="00D9398E"/>
    <w:rsid w:val="00D9561A"/>
    <w:rsid w:val="00DA39B3"/>
    <w:rsid w:val="00DC1044"/>
    <w:rsid w:val="00DC4A0C"/>
    <w:rsid w:val="00DC54C2"/>
    <w:rsid w:val="00DC5765"/>
    <w:rsid w:val="00DC7858"/>
    <w:rsid w:val="00DE4CC8"/>
    <w:rsid w:val="00E05736"/>
    <w:rsid w:val="00E17240"/>
    <w:rsid w:val="00E31585"/>
    <w:rsid w:val="00E823F5"/>
    <w:rsid w:val="00E83C19"/>
    <w:rsid w:val="00EA7C4D"/>
    <w:rsid w:val="00EC4F58"/>
    <w:rsid w:val="00EC623A"/>
    <w:rsid w:val="00EF19E0"/>
    <w:rsid w:val="00EF7F46"/>
    <w:rsid w:val="00F7299F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7497"/>
  <w15:docId w15:val="{56261E59-9F66-415F-BB2A-7769C85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D7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471BC"/>
    <w:pPr>
      <w:keepNext/>
      <w:widowControl/>
      <w:autoSpaceDE/>
      <w:autoSpaceDN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aliases w:val="Segundo,Texto,SheParágrafo da Lista,Lista Paragrafo em Preto,List Paragraph Char Char Char,Normal com bullets,List Paragraph"/>
    <w:basedOn w:val="Normal"/>
    <w:link w:val="PargrafodaListaChar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7C4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7C4D"/>
    <w:rPr>
      <w:rFonts w:ascii="Verdana" w:eastAsia="Verdana" w:hAnsi="Verdana" w:cs="Verdana"/>
      <w:lang w:val="pt-PT"/>
    </w:rPr>
  </w:style>
  <w:style w:type="table" w:styleId="TabeladeGrade1Clara-nfase2">
    <w:name w:val="Grid Table 1 Light Accent 2"/>
    <w:basedOn w:val="Tabelanormal"/>
    <w:uiPriority w:val="46"/>
    <w:rsid w:val="00E823F5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rsid w:val="00D471BC"/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">
    <w:name w:val="Title"/>
    <w:basedOn w:val="Normal"/>
    <w:link w:val="TtuloChar"/>
    <w:qFormat/>
    <w:rsid w:val="00D471BC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D471BC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2D77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B5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orpodetexto2">
    <w:name w:val="Body Text 2"/>
    <w:basedOn w:val="Normal"/>
    <w:link w:val="Corpodetexto2Char"/>
    <w:rsid w:val="004013B5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4013B5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paragraph" w:customStyle="1" w:styleId="Recuodecorpodetexto22">
    <w:name w:val="Recuo de corpo de texto 22"/>
    <w:basedOn w:val="Normal"/>
    <w:rsid w:val="004013B5"/>
    <w:pPr>
      <w:suppressAutoHyphens/>
      <w:autoSpaceDN/>
      <w:ind w:left="454" w:hanging="454"/>
      <w:jc w:val="both"/>
    </w:pPr>
    <w:rPr>
      <w:rFonts w:ascii="Arial" w:eastAsia="Times New Roman" w:hAnsi="Arial" w:cs="Arial"/>
      <w:sz w:val="20"/>
      <w:szCs w:val="20"/>
      <w:lang w:val="x-none" w:eastAsia="zh-CN"/>
    </w:rPr>
  </w:style>
  <w:style w:type="paragraph" w:customStyle="1" w:styleId="EditalTexto">
    <w:name w:val="Edital Texto"/>
    <w:basedOn w:val="Normal"/>
    <w:link w:val="EditalTextoChar"/>
    <w:autoRedefine/>
    <w:qFormat/>
    <w:rsid w:val="004013B5"/>
    <w:pPr>
      <w:widowControl/>
      <w:autoSpaceDE/>
      <w:autoSpaceDN/>
      <w:jc w:val="both"/>
    </w:pPr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EditalTituloNivel1">
    <w:name w:val="Edital Titulo Nivel 1"/>
    <w:basedOn w:val="Ttulo1"/>
    <w:link w:val="EditalTituloNivel1Char"/>
    <w:qFormat/>
    <w:rsid w:val="004013B5"/>
    <w:pPr>
      <w:widowControl/>
      <w:numPr>
        <w:numId w:val="2"/>
      </w:numPr>
      <w:autoSpaceDE/>
      <w:autoSpaceDN/>
      <w:spacing w:before="480" w:line="276" w:lineRule="auto"/>
    </w:pPr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EditalTextoChar">
    <w:name w:val="Edital Texto Char"/>
    <w:link w:val="EditalTexto"/>
    <w:rsid w:val="004013B5"/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EditalTituloNivel1Char">
    <w:name w:val="Edital Titulo Nivel 1 Char"/>
    <w:link w:val="EditalTituloNivel1"/>
    <w:rsid w:val="004013B5"/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PargrafodaListaChar">
    <w:name w:val="Parágrafo da Lista Char"/>
    <w:aliases w:val="Segundo Char,Texto Char,SheParágrafo da Lista Char,Lista Paragrafo em Preto Char,List Paragraph Char Char Char Char,Normal com bullets Char,List Paragraph Char"/>
    <w:link w:val="PargrafodaLista"/>
    <w:qFormat/>
    <w:rsid w:val="004013B5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4013B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013B5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4EE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4EE9"/>
    <w:rPr>
      <w:rFonts w:ascii="Verdana" w:eastAsia="Verdana" w:hAnsi="Verdana" w:cs="Verdana"/>
      <w:sz w:val="16"/>
      <w:szCs w:val="16"/>
      <w:lang w:val="pt-PT"/>
    </w:rPr>
  </w:style>
  <w:style w:type="paragraph" w:customStyle="1" w:styleId="Default">
    <w:name w:val="Default"/>
    <w:rsid w:val="00301E23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Ttuloprincipal">
    <w:name w:val="Título principal"/>
    <w:basedOn w:val="Normal"/>
    <w:next w:val="Subttulo"/>
    <w:rsid w:val="00301E23"/>
    <w:pPr>
      <w:suppressAutoHyphens/>
      <w:autoSpaceDN/>
      <w:jc w:val="center"/>
    </w:pPr>
    <w:rPr>
      <w:rFonts w:ascii="Times New Roman" w:eastAsia="Times New Roman" w:hAnsi="Times New Roman" w:cs="Times New Roman"/>
      <w:b/>
      <w:sz w:val="48"/>
      <w:szCs w:val="20"/>
      <w:lang w:val="pt-BR"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1E2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01E23"/>
    <w:rPr>
      <w:rFonts w:eastAsiaTheme="minorEastAsia"/>
      <w:color w:val="5A5A5A" w:themeColor="text1" w:themeTint="A5"/>
      <w:spacing w:val="15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26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itanet.com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diub.com.br/codiub/conteudo,68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icitacao@codiub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020304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020304</dc:title>
  <dc:creator>Heitor da Silva Ramos</dc:creator>
  <cp:keywords>DAGWe_5UqyU,BAECc2_aJBU</cp:keywords>
  <cp:lastModifiedBy>Márcia Araújo Borges</cp:lastModifiedBy>
  <cp:revision>27</cp:revision>
  <cp:lastPrinted>2025-01-10T13:38:00Z</cp:lastPrinted>
  <dcterms:created xsi:type="dcterms:W3CDTF">2025-07-09T19:21:00Z</dcterms:created>
  <dcterms:modified xsi:type="dcterms:W3CDTF">2025-07-22T13:08:00Z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2024-11-19T00:00:00Z</vt:filetime>
  </property>
  <property fmtid="{D5CDD505-2E9C-101B-9397-08002B2CF9AE}" pid="5" name="Producer">
    <vt:lpwstr>Canva</vt:lpwstr>
  </property>
</Properties>
</file>