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4DD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F34DD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521EA68" w:rsidR="00BB4FD0" w:rsidRPr="0091113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Resolução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Conselho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Municipal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de</w:t>
      </w:r>
      <w:r w:rsidRPr="00911130">
        <w:rPr>
          <w:b/>
          <w:spacing w:val="-6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Saúde</w:t>
      </w:r>
      <w:r w:rsidRPr="00911130">
        <w:rPr>
          <w:b/>
          <w:spacing w:val="-1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-</w:t>
      </w:r>
      <w:r w:rsidRPr="00911130">
        <w:rPr>
          <w:b/>
          <w:spacing w:val="-5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número</w:t>
      </w:r>
      <w:r w:rsidRPr="00911130">
        <w:rPr>
          <w:b/>
          <w:spacing w:val="-4"/>
          <w:sz w:val="20"/>
          <w:szCs w:val="20"/>
        </w:rPr>
        <w:t xml:space="preserve"> </w:t>
      </w:r>
      <w:r w:rsidR="00B93A38">
        <w:rPr>
          <w:b/>
          <w:sz w:val="20"/>
          <w:szCs w:val="20"/>
        </w:rPr>
        <w:t>67</w:t>
      </w:r>
    </w:p>
    <w:p w14:paraId="1CF5B897" w14:textId="42B6141B" w:rsidR="00BB4FD0" w:rsidRPr="00911130" w:rsidRDefault="00B93A38" w:rsidP="00F34DD3">
      <w:pPr>
        <w:ind w:left="3399" w:right="1061" w:hanging="212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27</w:t>
      </w:r>
      <w:r w:rsidR="00BB4FD0" w:rsidRPr="00911130">
        <w:rPr>
          <w:b/>
          <w:sz w:val="20"/>
          <w:szCs w:val="20"/>
        </w:rPr>
        <w:t xml:space="preserve"> de </w:t>
      </w:r>
      <w:r>
        <w:rPr>
          <w:b/>
          <w:sz w:val="20"/>
          <w:szCs w:val="20"/>
        </w:rPr>
        <w:t>setembro</w:t>
      </w:r>
      <w:r w:rsidR="00BB4FD0" w:rsidRPr="00911130">
        <w:rPr>
          <w:b/>
          <w:sz w:val="20"/>
          <w:szCs w:val="20"/>
        </w:rPr>
        <w:t xml:space="preserve"> de </w:t>
      </w:r>
      <w:r w:rsidR="00182496" w:rsidRPr="00911130">
        <w:rPr>
          <w:b/>
          <w:sz w:val="20"/>
          <w:szCs w:val="20"/>
        </w:rPr>
        <w:t>2023</w:t>
      </w:r>
    </w:p>
    <w:p w14:paraId="19B74609" w14:textId="77777777" w:rsidR="00BB4FD0" w:rsidRPr="0091113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3334C102" w:rsidR="00BB4FD0" w:rsidRPr="00911130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 </w:t>
      </w:r>
      <w:r w:rsidR="00182496" w:rsidRPr="00911130">
        <w:rPr>
          <w:sz w:val="20"/>
          <w:szCs w:val="20"/>
        </w:rPr>
        <w:t>10</w:t>
      </w:r>
      <w:r w:rsidRPr="00911130">
        <w:rPr>
          <w:sz w:val="20"/>
          <w:szCs w:val="20"/>
        </w:rPr>
        <w:t xml:space="preserve">º Reunião de </w:t>
      </w:r>
      <w:r w:rsidR="00B93A38">
        <w:rPr>
          <w:sz w:val="20"/>
          <w:szCs w:val="20"/>
        </w:rPr>
        <w:t>Extrao</w:t>
      </w:r>
      <w:r w:rsidRPr="00911130">
        <w:rPr>
          <w:sz w:val="20"/>
          <w:szCs w:val="20"/>
        </w:rPr>
        <w:t>rdinária do</w:t>
      </w:r>
      <w:r w:rsidR="00A04B6A" w:rsidRPr="00911130">
        <w:rPr>
          <w:sz w:val="20"/>
          <w:szCs w:val="20"/>
        </w:rPr>
        <w:t xml:space="preserve"> Conselho Municipal de Saúde do</w:t>
      </w:r>
      <w:r w:rsidRPr="00911130">
        <w:rPr>
          <w:sz w:val="20"/>
          <w:szCs w:val="20"/>
        </w:rPr>
        <w:t xml:space="preserve"> mês de </w:t>
      </w:r>
      <w:r w:rsidR="00B93A38">
        <w:rPr>
          <w:sz w:val="20"/>
          <w:szCs w:val="20"/>
        </w:rPr>
        <w:t>setembro</w:t>
      </w:r>
      <w:r w:rsidRPr="00911130">
        <w:rPr>
          <w:sz w:val="20"/>
          <w:szCs w:val="20"/>
        </w:rPr>
        <w:t xml:space="preserve"> de </w:t>
      </w:r>
      <w:r w:rsidR="00182496" w:rsidRPr="00911130">
        <w:rPr>
          <w:sz w:val="20"/>
          <w:szCs w:val="20"/>
        </w:rPr>
        <w:t>2023</w:t>
      </w:r>
      <w:r w:rsidRPr="00911130">
        <w:rPr>
          <w:sz w:val="20"/>
          <w:szCs w:val="20"/>
        </w:rPr>
        <w:t>:</w:t>
      </w:r>
    </w:p>
    <w:p w14:paraId="3F23FD1C" w14:textId="77777777" w:rsidR="00BB4FD0" w:rsidRPr="00911130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911130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Lei</w:t>
      </w:r>
      <w:r w:rsidRPr="00911130">
        <w:rPr>
          <w:spacing w:val="-3"/>
          <w:sz w:val="20"/>
          <w:szCs w:val="20"/>
        </w:rPr>
        <w:t xml:space="preserve"> </w:t>
      </w:r>
      <w:r w:rsidRPr="00911130">
        <w:rPr>
          <w:sz w:val="20"/>
          <w:szCs w:val="20"/>
        </w:rPr>
        <w:t>Federal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8.080,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19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setembro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1990,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que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Decreto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Federal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7508/2011,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que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regulamenta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Lei Federal nº. 8080/90;</w:t>
      </w:r>
    </w:p>
    <w:p w14:paraId="00AA428A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911130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911130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911130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Resolução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do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Conselho</w:t>
      </w:r>
      <w:r w:rsidRPr="00911130">
        <w:rPr>
          <w:spacing w:val="-7"/>
          <w:sz w:val="20"/>
          <w:szCs w:val="20"/>
        </w:rPr>
        <w:t xml:space="preserve"> </w:t>
      </w:r>
      <w:r w:rsidRPr="00911130">
        <w:rPr>
          <w:sz w:val="20"/>
          <w:szCs w:val="20"/>
        </w:rPr>
        <w:t>Nacional</w:t>
      </w:r>
      <w:r w:rsidRPr="00911130">
        <w:rPr>
          <w:spacing w:val="-5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Saúde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-6"/>
          <w:sz w:val="20"/>
          <w:szCs w:val="20"/>
        </w:rPr>
        <w:t xml:space="preserve"> </w:t>
      </w:r>
      <w:r w:rsidRPr="00911130">
        <w:rPr>
          <w:sz w:val="20"/>
          <w:szCs w:val="20"/>
        </w:rPr>
        <w:t>453/2012;</w:t>
      </w:r>
    </w:p>
    <w:p w14:paraId="5B3226BC" w14:textId="77777777" w:rsidR="00BB4FD0" w:rsidRPr="00911130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Lei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Complementar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Municipal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12.462,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01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abril</w:t>
      </w:r>
      <w:r w:rsidRPr="00911130">
        <w:rPr>
          <w:spacing w:val="39"/>
          <w:sz w:val="20"/>
          <w:szCs w:val="20"/>
        </w:rPr>
        <w:t xml:space="preserve"> </w:t>
      </w:r>
      <w:r w:rsidRPr="00911130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</w:t>
      </w:r>
      <w:r w:rsidR="006B0053" w:rsidRPr="00911130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3049A401" w14:textId="6E5CB0AB" w:rsidR="00BB4FD0" w:rsidRPr="00911130" w:rsidRDefault="00BB4FD0" w:rsidP="00F34DD3">
      <w:pPr>
        <w:jc w:val="both"/>
        <w:rPr>
          <w:b/>
          <w:spacing w:val="-2"/>
          <w:sz w:val="20"/>
          <w:szCs w:val="20"/>
        </w:rPr>
      </w:pPr>
      <w:r w:rsidRPr="00911130">
        <w:rPr>
          <w:b/>
          <w:spacing w:val="-2"/>
          <w:sz w:val="20"/>
          <w:szCs w:val="20"/>
        </w:rPr>
        <w:t>RESOLVE:</w:t>
      </w:r>
    </w:p>
    <w:p w14:paraId="108D42F4" w14:textId="77777777" w:rsidR="004E4E7D" w:rsidRPr="00911130" w:rsidRDefault="004E4E7D" w:rsidP="00F34DD3">
      <w:pPr>
        <w:jc w:val="both"/>
        <w:rPr>
          <w:b/>
          <w:sz w:val="20"/>
          <w:szCs w:val="20"/>
        </w:rPr>
      </w:pPr>
    </w:p>
    <w:p w14:paraId="4594C87A" w14:textId="04C70DC5" w:rsidR="00F34DD3" w:rsidRPr="00911130" w:rsidRDefault="00F34DD3" w:rsidP="00F34DD3">
      <w:pPr>
        <w:pStyle w:val="Padro"/>
        <w:jc w:val="both"/>
        <w:rPr>
          <w:rFonts w:ascii="Arial" w:hAnsi="Arial" w:cs="Arial"/>
          <w:sz w:val="20"/>
        </w:rPr>
      </w:pPr>
      <w:r w:rsidRPr="00911130">
        <w:rPr>
          <w:rFonts w:ascii="Arial" w:hAnsi="Arial" w:cs="Arial"/>
          <w:b/>
          <w:sz w:val="20"/>
        </w:rPr>
        <w:t>Art.1º</w:t>
      </w:r>
      <w:r w:rsidRPr="00911130">
        <w:rPr>
          <w:rFonts w:ascii="Arial" w:hAnsi="Arial" w:cs="Arial"/>
          <w:sz w:val="20"/>
        </w:rPr>
        <w:t xml:space="preserve"> Dar Ciência Apresentação para do </w:t>
      </w:r>
      <w:r w:rsidR="00B93A38">
        <w:rPr>
          <w:rFonts w:ascii="Arial" w:hAnsi="Arial" w:cs="Arial"/>
          <w:sz w:val="20"/>
        </w:rPr>
        <w:t>2</w:t>
      </w:r>
      <w:r w:rsidRPr="00911130">
        <w:rPr>
          <w:rFonts w:ascii="Arial" w:hAnsi="Arial" w:cs="Arial"/>
          <w:sz w:val="20"/>
        </w:rPr>
        <w:t xml:space="preserve">ª Relatório Quadrimestral de </w:t>
      </w:r>
      <w:r w:rsidR="00F36F7D" w:rsidRPr="00911130">
        <w:rPr>
          <w:rFonts w:ascii="Arial" w:hAnsi="Arial" w:cs="Arial"/>
          <w:sz w:val="20"/>
        </w:rPr>
        <w:t>2023</w:t>
      </w:r>
      <w:r w:rsidRPr="00911130">
        <w:rPr>
          <w:rFonts w:ascii="Arial" w:hAnsi="Arial" w:cs="Arial"/>
          <w:sz w:val="20"/>
        </w:rPr>
        <w:t xml:space="preserve"> atendendo o artigo 36 da Lei Complementar nº 141 de 13 de janeiro de 2012;</w:t>
      </w:r>
    </w:p>
    <w:p w14:paraId="3F36F8DF" w14:textId="77777777" w:rsidR="0074114D" w:rsidRPr="00911130" w:rsidRDefault="0074114D" w:rsidP="00F34DD3">
      <w:pPr>
        <w:jc w:val="both"/>
        <w:rPr>
          <w:b/>
          <w:bCs/>
          <w:sz w:val="20"/>
          <w:szCs w:val="20"/>
        </w:rPr>
      </w:pPr>
    </w:p>
    <w:p w14:paraId="22087885" w14:textId="4B664A92" w:rsidR="00BB4FD0" w:rsidRPr="00911130" w:rsidRDefault="00E7031B" w:rsidP="00F34DD3">
      <w:pPr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 </w:t>
      </w:r>
      <w:r w:rsidR="0074114D" w:rsidRPr="00911130">
        <w:rPr>
          <w:b/>
          <w:sz w:val="20"/>
          <w:szCs w:val="20"/>
        </w:rPr>
        <w:t xml:space="preserve">Art. 2º </w:t>
      </w:r>
      <w:r w:rsidR="0074114D" w:rsidRPr="00911130">
        <w:rPr>
          <w:bCs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 xml:space="preserve"> Revogadas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as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disposições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em contrário, esta resolução entra em vigor</w:t>
      </w:r>
      <w:r w:rsidR="00BB4FD0" w:rsidRPr="00911130">
        <w:rPr>
          <w:spacing w:val="-2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na data da sua assinatura.</w:t>
      </w:r>
    </w:p>
    <w:p w14:paraId="528B2B7D" w14:textId="26A37796" w:rsidR="00BB4FD0" w:rsidRPr="0091113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911130">
        <w:rPr>
          <w:sz w:val="20"/>
          <w:szCs w:val="20"/>
        </w:rPr>
        <w:t>Registre-se,</w:t>
      </w:r>
      <w:r w:rsidRPr="00911130">
        <w:rPr>
          <w:spacing w:val="-10"/>
          <w:sz w:val="20"/>
          <w:szCs w:val="20"/>
        </w:rPr>
        <w:t xml:space="preserve"> </w:t>
      </w:r>
      <w:r w:rsidRPr="00911130">
        <w:rPr>
          <w:sz w:val="20"/>
          <w:szCs w:val="20"/>
        </w:rPr>
        <w:t>publique-se</w:t>
      </w:r>
      <w:r w:rsidRPr="00911130">
        <w:rPr>
          <w:spacing w:val="-9"/>
          <w:sz w:val="20"/>
          <w:szCs w:val="20"/>
        </w:rPr>
        <w:t xml:space="preserve"> </w:t>
      </w:r>
      <w:r w:rsidRPr="00911130">
        <w:rPr>
          <w:sz w:val="20"/>
          <w:szCs w:val="20"/>
        </w:rPr>
        <w:t>e</w:t>
      </w:r>
      <w:r w:rsidRPr="00911130">
        <w:rPr>
          <w:spacing w:val="-8"/>
          <w:sz w:val="20"/>
          <w:szCs w:val="20"/>
        </w:rPr>
        <w:t xml:space="preserve"> </w:t>
      </w:r>
      <w:r w:rsidRPr="00911130">
        <w:rPr>
          <w:sz w:val="20"/>
          <w:szCs w:val="20"/>
        </w:rPr>
        <w:t>cumpra-</w:t>
      </w:r>
      <w:r w:rsidRPr="00911130">
        <w:rPr>
          <w:spacing w:val="-5"/>
          <w:sz w:val="20"/>
          <w:szCs w:val="20"/>
        </w:rPr>
        <w:t>se.</w:t>
      </w:r>
    </w:p>
    <w:p w14:paraId="207FDCE0" w14:textId="77777777" w:rsidR="006B0053" w:rsidRPr="00911130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31DA464B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911130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911130" w:rsidRDefault="00911130" w:rsidP="00911130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1B117440" w14:textId="77777777" w:rsidR="00911130" w:rsidRPr="00911130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07A58DE6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6AA9E16D" w14:textId="77777777" w:rsidR="00911130" w:rsidRPr="00911130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579163EC" w14:textId="77777777" w:rsidR="00911130" w:rsidRPr="00911130" w:rsidRDefault="00911130" w:rsidP="00911130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7FB3322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34E77FE5" w14:textId="28BA4806" w:rsidR="00BB4FD0" w:rsidRPr="00911130" w:rsidRDefault="00BB4FD0" w:rsidP="00911130">
      <w:pPr>
        <w:ind w:left="1925" w:right="1925"/>
        <w:jc w:val="center"/>
        <w:rPr>
          <w:sz w:val="20"/>
          <w:szCs w:val="20"/>
        </w:rPr>
      </w:pPr>
    </w:p>
    <w:sectPr w:rsidR="00BB4FD0" w:rsidRPr="00911130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D064B" w14:textId="77777777" w:rsidR="008A35F0" w:rsidRDefault="008A35F0">
      <w:r>
        <w:separator/>
      </w:r>
    </w:p>
  </w:endnote>
  <w:endnote w:type="continuationSeparator" w:id="0">
    <w:p w14:paraId="5C933E20" w14:textId="77777777" w:rsidR="008A35F0" w:rsidRDefault="008A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A2C5D" w14:textId="77777777" w:rsidR="008A35F0" w:rsidRDefault="008A35F0">
      <w:r>
        <w:separator/>
      </w:r>
    </w:p>
  </w:footnote>
  <w:footnote w:type="continuationSeparator" w:id="0">
    <w:p w14:paraId="03DCE1AA" w14:textId="77777777" w:rsidR="008A35F0" w:rsidRDefault="008A3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E46AE"/>
    <w:rsid w:val="0021290A"/>
    <w:rsid w:val="00284400"/>
    <w:rsid w:val="002F79A0"/>
    <w:rsid w:val="00302942"/>
    <w:rsid w:val="00321BD5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67DA8"/>
    <w:rsid w:val="006167AE"/>
    <w:rsid w:val="006267F4"/>
    <w:rsid w:val="006438AD"/>
    <w:rsid w:val="00643DD8"/>
    <w:rsid w:val="00646951"/>
    <w:rsid w:val="00680FEF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A35F0"/>
    <w:rsid w:val="008E2DA3"/>
    <w:rsid w:val="008F4492"/>
    <w:rsid w:val="00911130"/>
    <w:rsid w:val="00951E57"/>
    <w:rsid w:val="009E6D79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A38"/>
    <w:rsid w:val="00BB4FD0"/>
    <w:rsid w:val="00BD5DFB"/>
    <w:rsid w:val="00C7784B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15</cp:revision>
  <cp:lastPrinted>2023-06-15T18:41:00Z</cp:lastPrinted>
  <dcterms:created xsi:type="dcterms:W3CDTF">2022-08-17T15:14:00Z</dcterms:created>
  <dcterms:modified xsi:type="dcterms:W3CDTF">2023-09-29T11:05:00Z</dcterms:modified>
</cp:coreProperties>
</file>